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0A01A" w14:textId="77777777" w:rsidR="00AC33F7" w:rsidRDefault="00AC33F7" w:rsidP="00AC33F7">
      <w:pPr>
        <w:spacing w:line="240" w:lineRule="auto"/>
        <w:contextualSpacing/>
        <w:jc w:val="center"/>
        <w:rPr>
          <w:rFonts w:ascii="Algerian" w:hAnsi="Algerian" w:cs="Tahoma"/>
          <w:sz w:val="52"/>
          <w:szCs w:val="52"/>
          <w:u w:val="single"/>
        </w:rPr>
      </w:pPr>
      <w:r>
        <w:rPr>
          <w:rFonts w:ascii="Algerian" w:hAnsi="Algerian" w:cs="Tahoma"/>
          <w:sz w:val="52"/>
          <w:szCs w:val="52"/>
          <w:u w:val="single"/>
        </w:rPr>
        <w:t>TOWN OF PLATTEKILL</w:t>
      </w:r>
    </w:p>
    <w:p w14:paraId="62FAB759" w14:textId="77777777" w:rsidR="00AC33F7" w:rsidRDefault="00AC33F7" w:rsidP="00AC33F7">
      <w:pPr>
        <w:spacing w:line="240" w:lineRule="auto"/>
        <w:contextualSpacing/>
        <w:jc w:val="center"/>
        <w:rPr>
          <w:rFonts w:ascii="Arial Black" w:hAnsi="Arial Black" w:cs="Tahoma"/>
        </w:rPr>
      </w:pPr>
      <w:r>
        <w:rPr>
          <w:rFonts w:ascii="Arial Black" w:hAnsi="Arial Black" w:cs="Tahoma"/>
        </w:rPr>
        <w:t>REGULAR TOWN BOARD MEETING</w:t>
      </w:r>
    </w:p>
    <w:p w14:paraId="4758AA1F" w14:textId="494A55FF" w:rsidR="00AC33F7" w:rsidRDefault="00357C54" w:rsidP="00AC33F7">
      <w:pPr>
        <w:spacing w:line="240" w:lineRule="auto"/>
        <w:contextualSpacing/>
        <w:jc w:val="center"/>
        <w:rPr>
          <w:rFonts w:ascii="Arial Black" w:hAnsi="Arial Black" w:cs="Tahoma"/>
        </w:rPr>
      </w:pPr>
      <w:r>
        <w:rPr>
          <w:rFonts w:ascii="Arial Black" w:hAnsi="Arial Black" w:cs="Tahoma"/>
        </w:rPr>
        <w:t>December 4, 2024</w:t>
      </w:r>
    </w:p>
    <w:p w14:paraId="2F834A78" w14:textId="77777777" w:rsidR="00AC33F7" w:rsidRDefault="00AC33F7" w:rsidP="00AC33F7">
      <w:pPr>
        <w:spacing w:line="240" w:lineRule="auto"/>
        <w:contextualSpacing/>
        <w:jc w:val="center"/>
        <w:rPr>
          <w:rFonts w:ascii="Arial Black" w:hAnsi="Arial Black" w:cs="Tahoma"/>
        </w:rPr>
      </w:pPr>
    </w:p>
    <w:p w14:paraId="783FD0C7" w14:textId="77777777" w:rsidR="00AC33F7" w:rsidRDefault="00AC33F7" w:rsidP="00AC33F7">
      <w:pPr>
        <w:spacing w:line="240" w:lineRule="auto"/>
        <w:contextualSpacing/>
        <w:jc w:val="center"/>
        <w:rPr>
          <w:rFonts w:ascii="Arial Black" w:hAnsi="Arial Black" w:cs="Tahoma"/>
        </w:rPr>
      </w:pPr>
    </w:p>
    <w:p w14:paraId="5ACCA3F3" w14:textId="77777777" w:rsidR="00AC33F7" w:rsidRDefault="00AC33F7" w:rsidP="00AC33F7">
      <w:pPr>
        <w:spacing w:line="240" w:lineRule="auto"/>
        <w:contextualSpacing/>
        <w:jc w:val="center"/>
        <w:rPr>
          <w:rFonts w:ascii="Arial Black" w:hAnsi="Arial Black" w:cs="Tahoma"/>
        </w:rPr>
      </w:pPr>
    </w:p>
    <w:p w14:paraId="77BA909E" w14:textId="77777777" w:rsidR="00AC33F7" w:rsidRPr="00AC33F7" w:rsidRDefault="00AC33F7" w:rsidP="00AC33F7">
      <w:pPr>
        <w:spacing w:after="80" w:line="240" w:lineRule="auto"/>
        <w:rPr>
          <w:rFonts w:ascii="Times New Roman" w:hAnsi="Times New Roman"/>
          <w:sz w:val="24"/>
          <w:szCs w:val="24"/>
        </w:rPr>
      </w:pPr>
      <w:r w:rsidRPr="00AC33F7">
        <w:rPr>
          <w:rFonts w:ascii="Times New Roman" w:hAnsi="Times New Roman"/>
          <w:sz w:val="24"/>
          <w:szCs w:val="24"/>
        </w:rPr>
        <w:t>Time – 7:00pm</w:t>
      </w:r>
    </w:p>
    <w:p w14:paraId="4B4AFA74" w14:textId="77777777" w:rsidR="00AC33F7" w:rsidRPr="00AC33F7" w:rsidRDefault="00AC33F7" w:rsidP="00AC33F7">
      <w:pPr>
        <w:spacing w:after="80" w:line="240" w:lineRule="auto"/>
        <w:rPr>
          <w:rFonts w:ascii="Times New Roman" w:hAnsi="Times New Roman"/>
          <w:sz w:val="24"/>
          <w:szCs w:val="24"/>
        </w:rPr>
      </w:pPr>
    </w:p>
    <w:p w14:paraId="714BDD3F" w14:textId="77777777" w:rsidR="00AC33F7" w:rsidRPr="00AC33F7"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u w:val="single"/>
        </w:rPr>
        <w:t>SALUTE TO THE FLAG</w:t>
      </w:r>
      <w:r w:rsidRPr="00AC33F7">
        <w:rPr>
          <w:rFonts w:ascii="Times New Roman" w:hAnsi="Times New Roman"/>
          <w:sz w:val="24"/>
          <w:szCs w:val="24"/>
        </w:rPr>
        <w:t xml:space="preserve">: </w:t>
      </w:r>
    </w:p>
    <w:p w14:paraId="0673C0FC" w14:textId="77777777" w:rsidR="00AC33F7" w:rsidRPr="00AC33F7" w:rsidRDefault="00AC33F7" w:rsidP="00AC33F7">
      <w:pPr>
        <w:widowControl w:val="0"/>
        <w:spacing w:after="80" w:line="240" w:lineRule="auto"/>
        <w:rPr>
          <w:rFonts w:ascii="Times New Roman" w:hAnsi="Times New Roman"/>
          <w:sz w:val="24"/>
          <w:szCs w:val="24"/>
        </w:rPr>
      </w:pPr>
    </w:p>
    <w:p w14:paraId="428E91BF" w14:textId="77777777" w:rsidR="00AC33F7" w:rsidRPr="00AC33F7"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u w:val="single"/>
        </w:rPr>
        <w:t>ROLL CALL</w:t>
      </w:r>
      <w:r w:rsidRPr="00AC33F7">
        <w:rPr>
          <w:rFonts w:ascii="Times New Roman" w:hAnsi="Times New Roman"/>
          <w:sz w:val="24"/>
          <w:szCs w:val="24"/>
        </w:rPr>
        <w:t xml:space="preserve">: </w:t>
      </w:r>
    </w:p>
    <w:p w14:paraId="727A1297" w14:textId="77777777" w:rsidR="00AC33F7" w:rsidRPr="00AC33F7" w:rsidRDefault="00AC33F7" w:rsidP="00AC33F7">
      <w:pPr>
        <w:widowControl w:val="0"/>
        <w:spacing w:after="80" w:line="240" w:lineRule="auto"/>
        <w:ind w:left="180"/>
        <w:contextualSpacing/>
        <w:rPr>
          <w:rFonts w:ascii="Times New Roman" w:hAnsi="Times New Roman"/>
          <w:sz w:val="24"/>
          <w:szCs w:val="24"/>
        </w:rPr>
      </w:pPr>
      <w:r w:rsidRPr="00AC33F7">
        <w:rPr>
          <w:rFonts w:ascii="Times New Roman" w:hAnsi="Times New Roman"/>
          <w:sz w:val="24"/>
          <w:szCs w:val="24"/>
        </w:rPr>
        <w:t>The following Town Board Members were present:</w:t>
      </w:r>
    </w:p>
    <w:p w14:paraId="502832A0" w14:textId="77777777" w:rsidR="00AC33F7" w:rsidRPr="00AC33F7" w:rsidRDefault="00AC33F7" w:rsidP="00AC33F7">
      <w:pPr>
        <w:widowControl w:val="0"/>
        <w:spacing w:after="80" w:line="240" w:lineRule="auto"/>
        <w:ind w:left="180"/>
        <w:contextualSpacing/>
        <w:rPr>
          <w:rFonts w:ascii="Times New Roman" w:hAnsi="Times New Roman"/>
          <w:sz w:val="24"/>
          <w:szCs w:val="24"/>
        </w:rPr>
      </w:pPr>
      <w:r w:rsidRPr="00AC33F7">
        <w:rPr>
          <w:rFonts w:ascii="Times New Roman" w:hAnsi="Times New Roman"/>
          <w:sz w:val="24"/>
          <w:szCs w:val="24"/>
        </w:rPr>
        <w:tab/>
        <w:t>Supervisor Depew</w:t>
      </w:r>
    </w:p>
    <w:p w14:paraId="312B030F" w14:textId="77777777" w:rsidR="00AC33F7" w:rsidRPr="00AC33F7" w:rsidRDefault="00AC33F7" w:rsidP="00AC33F7">
      <w:pPr>
        <w:pStyle w:val="Heading4"/>
        <w:keepNext w:val="0"/>
        <w:spacing w:after="80" w:line="240" w:lineRule="auto"/>
        <w:ind w:left="720"/>
        <w:contextualSpacing/>
        <w:rPr>
          <w:rFonts w:ascii="Times New Roman" w:hAnsi="Times New Roman" w:cs="Times New Roman"/>
          <w:i w:val="0"/>
          <w:color w:val="auto"/>
          <w:sz w:val="24"/>
          <w:szCs w:val="24"/>
        </w:rPr>
      </w:pPr>
      <w:r w:rsidRPr="00AC33F7">
        <w:rPr>
          <w:rFonts w:ascii="Times New Roman" w:hAnsi="Times New Roman" w:cs="Times New Roman"/>
          <w:bCs/>
          <w:i w:val="0"/>
          <w:iCs w:val="0"/>
          <w:color w:val="auto"/>
          <w:sz w:val="24"/>
          <w:szCs w:val="24"/>
        </w:rPr>
        <w:t>Councilman Castillo Jr.</w:t>
      </w:r>
    </w:p>
    <w:p w14:paraId="5A21359B" w14:textId="77777777" w:rsidR="00AC33F7" w:rsidRPr="00AC33F7" w:rsidRDefault="00AC33F7" w:rsidP="00AC33F7">
      <w:pPr>
        <w:pStyle w:val="Heading4"/>
        <w:keepNext w:val="0"/>
        <w:tabs>
          <w:tab w:val="left" w:pos="4396"/>
        </w:tabs>
        <w:spacing w:after="80" w:line="240" w:lineRule="auto"/>
        <w:ind w:left="720"/>
        <w:contextualSpacing/>
        <w:rPr>
          <w:rFonts w:ascii="Times New Roman" w:hAnsi="Times New Roman" w:cs="Times New Roman"/>
          <w:bCs/>
          <w:i w:val="0"/>
          <w:iCs w:val="0"/>
          <w:sz w:val="24"/>
          <w:szCs w:val="24"/>
        </w:rPr>
      </w:pPr>
      <w:r w:rsidRPr="00AC33F7">
        <w:rPr>
          <w:rFonts w:ascii="Times New Roman" w:hAnsi="Times New Roman" w:cs="Times New Roman"/>
          <w:bCs/>
          <w:i w:val="0"/>
          <w:iCs w:val="0"/>
          <w:color w:val="auto"/>
          <w:sz w:val="24"/>
          <w:szCs w:val="24"/>
        </w:rPr>
        <w:t>Councilman Fazio</w:t>
      </w:r>
      <w:r w:rsidRPr="00AC33F7">
        <w:rPr>
          <w:rFonts w:ascii="Times New Roman" w:hAnsi="Times New Roman" w:cs="Times New Roman"/>
          <w:bCs/>
          <w:i w:val="0"/>
          <w:iCs w:val="0"/>
          <w:sz w:val="24"/>
          <w:szCs w:val="24"/>
        </w:rPr>
        <w:tab/>
      </w:r>
    </w:p>
    <w:p w14:paraId="47126F5F" w14:textId="77777777" w:rsidR="00AC33F7" w:rsidRPr="00AC33F7" w:rsidRDefault="00AC33F7" w:rsidP="00AC33F7">
      <w:pPr>
        <w:widowControl w:val="0"/>
        <w:spacing w:after="80" w:line="240" w:lineRule="auto"/>
        <w:ind w:left="720"/>
        <w:contextualSpacing/>
        <w:rPr>
          <w:rFonts w:ascii="Times New Roman" w:hAnsi="Times New Roman"/>
          <w:sz w:val="24"/>
          <w:szCs w:val="24"/>
        </w:rPr>
      </w:pPr>
      <w:r w:rsidRPr="00AC33F7">
        <w:rPr>
          <w:rFonts w:ascii="Times New Roman" w:hAnsi="Times New Roman"/>
          <w:sz w:val="24"/>
          <w:szCs w:val="24"/>
        </w:rPr>
        <w:t>Councilman Hoppenstedt</w:t>
      </w:r>
    </w:p>
    <w:p w14:paraId="29477737" w14:textId="77777777" w:rsidR="00AC33F7" w:rsidRPr="00AC33F7" w:rsidRDefault="00AC33F7" w:rsidP="00AC33F7">
      <w:pPr>
        <w:widowControl w:val="0"/>
        <w:spacing w:after="80" w:line="240" w:lineRule="auto"/>
        <w:ind w:left="720"/>
        <w:contextualSpacing/>
        <w:rPr>
          <w:rFonts w:ascii="Times New Roman" w:hAnsi="Times New Roman"/>
          <w:sz w:val="24"/>
          <w:szCs w:val="24"/>
        </w:rPr>
      </w:pPr>
      <w:r w:rsidRPr="00AC33F7">
        <w:rPr>
          <w:rFonts w:ascii="Times New Roman" w:hAnsi="Times New Roman"/>
          <w:sz w:val="24"/>
          <w:szCs w:val="24"/>
        </w:rPr>
        <w:t>Councilman O’Flaherty</w:t>
      </w:r>
    </w:p>
    <w:p w14:paraId="35B53B71" w14:textId="77777777" w:rsidR="00AC33F7" w:rsidRPr="00AC33F7" w:rsidRDefault="00AC33F7" w:rsidP="00AC33F7">
      <w:pPr>
        <w:widowControl w:val="0"/>
        <w:spacing w:after="80" w:line="240" w:lineRule="auto"/>
        <w:ind w:left="720"/>
        <w:rPr>
          <w:rFonts w:ascii="Times New Roman" w:hAnsi="Times New Roman"/>
          <w:sz w:val="24"/>
          <w:szCs w:val="24"/>
        </w:rPr>
      </w:pPr>
    </w:p>
    <w:p w14:paraId="04B63C51" w14:textId="77777777" w:rsidR="00AC33F7" w:rsidRPr="00AC33F7" w:rsidRDefault="00AC33F7" w:rsidP="00AC33F7">
      <w:pPr>
        <w:widowControl w:val="0"/>
        <w:spacing w:after="80" w:line="240" w:lineRule="auto"/>
        <w:rPr>
          <w:rFonts w:ascii="Times New Roman" w:hAnsi="Times New Roman"/>
          <w:sz w:val="24"/>
          <w:szCs w:val="24"/>
          <w:u w:val="single"/>
        </w:rPr>
      </w:pPr>
    </w:p>
    <w:p w14:paraId="5E348FDE" w14:textId="77777777" w:rsidR="00AC33F7" w:rsidRPr="00AC33F7" w:rsidRDefault="00AC33F7" w:rsidP="00AC33F7">
      <w:pPr>
        <w:pStyle w:val="Subtitle"/>
        <w:spacing w:after="80"/>
        <w:rPr>
          <w:rFonts w:ascii="Times New Roman" w:hAnsi="Times New Roman" w:cs="Times New Roman"/>
          <w:sz w:val="24"/>
          <w:szCs w:val="24"/>
        </w:rPr>
      </w:pPr>
      <w:r w:rsidRPr="00AC33F7">
        <w:rPr>
          <w:rFonts w:ascii="Times New Roman" w:hAnsi="Times New Roman" w:cs="Times New Roman"/>
          <w:sz w:val="24"/>
          <w:szCs w:val="24"/>
          <w:u w:val="single"/>
        </w:rPr>
        <w:t>MINUTES</w:t>
      </w:r>
      <w:r w:rsidRPr="00AC33F7">
        <w:rPr>
          <w:rFonts w:ascii="Times New Roman" w:hAnsi="Times New Roman" w:cs="Times New Roman"/>
          <w:sz w:val="24"/>
          <w:szCs w:val="24"/>
        </w:rPr>
        <w:t>:</w:t>
      </w:r>
    </w:p>
    <w:p w14:paraId="21802A71" w14:textId="758C9B28" w:rsidR="00AC33F7" w:rsidRPr="00AC33F7" w:rsidRDefault="00264430" w:rsidP="00AC33F7">
      <w:pPr>
        <w:pStyle w:val="ListParagraph"/>
        <w:widowControl w:val="0"/>
        <w:numPr>
          <w:ilvl w:val="0"/>
          <w:numId w:val="1"/>
        </w:numPr>
        <w:spacing w:after="80" w:line="240" w:lineRule="auto"/>
        <w:rPr>
          <w:rFonts w:ascii="Times New Roman" w:hAnsi="Times New Roman"/>
          <w:sz w:val="24"/>
          <w:szCs w:val="24"/>
        </w:rPr>
      </w:pPr>
      <w:bookmarkStart w:id="0" w:name="_Hlk72778570"/>
      <w:bookmarkStart w:id="1" w:name="_Hlk73645752"/>
      <w:bookmarkStart w:id="2" w:name="_Hlk108464208"/>
      <w:r>
        <w:rPr>
          <w:rFonts w:ascii="Times New Roman" w:hAnsi="Times New Roman"/>
          <w:sz w:val="24"/>
          <w:szCs w:val="24"/>
        </w:rPr>
        <w:t xml:space="preserve">Supervisor </w:t>
      </w:r>
      <w:r w:rsidR="00AC33F7" w:rsidRPr="00AC33F7">
        <w:rPr>
          <w:rFonts w:ascii="Times New Roman" w:hAnsi="Times New Roman"/>
          <w:sz w:val="24"/>
          <w:szCs w:val="24"/>
        </w:rPr>
        <w:t xml:space="preserve">Depew made a motion to NOT read the minutes from the </w:t>
      </w:r>
      <w:r w:rsidR="00AC33F7">
        <w:rPr>
          <w:rFonts w:ascii="Times New Roman" w:hAnsi="Times New Roman"/>
          <w:sz w:val="24"/>
          <w:szCs w:val="24"/>
        </w:rPr>
        <w:t xml:space="preserve">November 20, </w:t>
      </w:r>
      <w:r w:rsidR="00180945">
        <w:rPr>
          <w:rFonts w:ascii="Times New Roman" w:hAnsi="Times New Roman"/>
          <w:sz w:val="24"/>
          <w:szCs w:val="24"/>
        </w:rPr>
        <w:t>2024,</w:t>
      </w:r>
      <w:r w:rsidR="00AC33F7" w:rsidRPr="00AC33F7">
        <w:rPr>
          <w:rFonts w:ascii="Times New Roman" w:hAnsi="Times New Roman"/>
          <w:sz w:val="24"/>
          <w:szCs w:val="24"/>
        </w:rPr>
        <w:t xml:space="preserve"> regular meeting. </w:t>
      </w:r>
    </w:p>
    <w:p w14:paraId="4CE8EF04" w14:textId="77777777" w:rsidR="00AC33F7" w:rsidRPr="00AC33F7" w:rsidRDefault="00AC33F7" w:rsidP="00AC33F7">
      <w:pPr>
        <w:widowControl w:val="0"/>
        <w:spacing w:after="80" w:line="240" w:lineRule="auto"/>
        <w:ind w:left="360"/>
        <w:contextualSpacing/>
        <w:rPr>
          <w:rFonts w:ascii="Times New Roman" w:hAnsi="Times New Roman"/>
          <w:sz w:val="24"/>
          <w:szCs w:val="24"/>
        </w:rPr>
      </w:pPr>
      <w:r w:rsidRPr="00AC33F7">
        <w:rPr>
          <w:rFonts w:ascii="Times New Roman" w:hAnsi="Times New Roman"/>
          <w:sz w:val="24"/>
          <w:szCs w:val="24"/>
        </w:rPr>
        <w:t>Seconded by Councilman Castillo.</w:t>
      </w:r>
    </w:p>
    <w:p w14:paraId="1F264E9D" w14:textId="77777777" w:rsidR="00AC33F7" w:rsidRPr="00AC33F7" w:rsidRDefault="00AC33F7" w:rsidP="00AC33F7">
      <w:pPr>
        <w:widowControl w:val="0"/>
        <w:spacing w:after="80" w:line="240" w:lineRule="auto"/>
        <w:ind w:left="360"/>
        <w:contextualSpacing/>
        <w:rPr>
          <w:rFonts w:ascii="Times New Roman" w:hAnsi="Times New Roman"/>
          <w:sz w:val="24"/>
          <w:szCs w:val="24"/>
        </w:rPr>
      </w:pPr>
      <w:r w:rsidRPr="00AC33F7">
        <w:rPr>
          <w:rFonts w:ascii="Times New Roman" w:hAnsi="Times New Roman"/>
          <w:sz w:val="24"/>
          <w:szCs w:val="24"/>
        </w:rPr>
        <w:t>On the vote: All Ayes</w:t>
      </w:r>
    </w:p>
    <w:p w14:paraId="1BA28E91" w14:textId="77777777" w:rsidR="00AC33F7" w:rsidRPr="00AC33F7" w:rsidRDefault="00AC33F7" w:rsidP="00AC33F7">
      <w:pPr>
        <w:widowControl w:val="0"/>
        <w:tabs>
          <w:tab w:val="left" w:pos="1800"/>
        </w:tabs>
        <w:spacing w:after="80" w:line="240" w:lineRule="auto"/>
        <w:ind w:left="360"/>
        <w:rPr>
          <w:rFonts w:ascii="Times New Roman" w:hAnsi="Times New Roman"/>
          <w:color w:val="000000"/>
          <w:sz w:val="24"/>
          <w:szCs w:val="24"/>
        </w:rPr>
      </w:pPr>
    </w:p>
    <w:p w14:paraId="464406A0" w14:textId="347BDF6F" w:rsidR="00AC33F7" w:rsidRPr="00AC33F7" w:rsidRDefault="00264430" w:rsidP="00AC33F7">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w:t>
      </w:r>
      <w:r w:rsidR="00AC33F7" w:rsidRPr="00AC33F7">
        <w:rPr>
          <w:rFonts w:ascii="Times New Roman" w:hAnsi="Times New Roman"/>
          <w:sz w:val="24"/>
          <w:szCs w:val="24"/>
        </w:rPr>
        <w:t xml:space="preserve"> Depew made a motion to ACCEPT the minutes from the </w:t>
      </w:r>
      <w:r w:rsidR="00AC33F7">
        <w:rPr>
          <w:rFonts w:ascii="Times New Roman" w:hAnsi="Times New Roman"/>
          <w:sz w:val="24"/>
          <w:szCs w:val="24"/>
        </w:rPr>
        <w:t xml:space="preserve">November 20, </w:t>
      </w:r>
      <w:r w:rsidR="00180945">
        <w:rPr>
          <w:rFonts w:ascii="Times New Roman" w:hAnsi="Times New Roman"/>
          <w:sz w:val="24"/>
          <w:szCs w:val="24"/>
        </w:rPr>
        <w:t>2024,</w:t>
      </w:r>
      <w:r w:rsidR="00AC33F7" w:rsidRPr="00AC33F7">
        <w:rPr>
          <w:rFonts w:ascii="Times New Roman" w:hAnsi="Times New Roman"/>
          <w:sz w:val="24"/>
          <w:szCs w:val="24"/>
        </w:rPr>
        <w:t xml:space="preserve"> regular meeting.</w:t>
      </w:r>
    </w:p>
    <w:p w14:paraId="3ABEF993" w14:textId="77777777" w:rsidR="00AC33F7" w:rsidRPr="00AC33F7" w:rsidRDefault="00AC33F7" w:rsidP="00AC33F7">
      <w:pPr>
        <w:widowControl w:val="0"/>
        <w:spacing w:after="80" w:line="240" w:lineRule="auto"/>
        <w:ind w:left="360"/>
        <w:contextualSpacing/>
        <w:rPr>
          <w:rFonts w:ascii="Times New Roman" w:hAnsi="Times New Roman"/>
          <w:sz w:val="24"/>
          <w:szCs w:val="24"/>
        </w:rPr>
      </w:pPr>
      <w:r w:rsidRPr="00AC33F7">
        <w:rPr>
          <w:rFonts w:ascii="Times New Roman" w:hAnsi="Times New Roman"/>
          <w:sz w:val="24"/>
          <w:szCs w:val="24"/>
        </w:rPr>
        <w:t>Seconded by Councilman</w:t>
      </w:r>
      <w:r w:rsidRPr="00AC33F7">
        <w:rPr>
          <w:rFonts w:ascii="Times New Roman" w:hAnsi="Times New Roman"/>
          <w:bCs/>
          <w:sz w:val="24"/>
          <w:szCs w:val="24"/>
        </w:rPr>
        <w:t xml:space="preserve"> Hoppenstedt </w:t>
      </w:r>
    </w:p>
    <w:p w14:paraId="4B7940E3" w14:textId="77777777" w:rsidR="00AC33F7" w:rsidRPr="00AC33F7" w:rsidRDefault="00AC33F7" w:rsidP="00AC33F7">
      <w:pPr>
        <w:widowControl w:val="0"/>
        <w:spacing w:after="80" w:line="240" w:lineRule="auto"/>
        <w:ind w:left="360"/>
        <w:contextualSpacing/>
        <w:rPr>
          <w:rFonts w:ascii="Times New Roman" w:hAnsi="Times New Roman"/>
          <w:sz w:val="24"/>
          <w:szCs w:val="24"/>
        </w:rPr>
      </w:pPr>
      <w:r w:rsidRPr="00AC33F7">
        <w:rPr>
          <w:rFonts w:ascii="Times New Roman" w:hAnsi="Times New Roman"/>
          <w:sz w:val="24"/>
          <w:szCs w:val="24"/>
        </w:rPr>
        <w:t>On the vote: All Ayes</w:t>
      </w:r>
    </w:p>
    <w:p w14:paraId="05BB1F0F" w14:textId="77777777" w:rsidR="00AC33F7" w:rsidRDefault="00AC33F7" w:rsidP="00AC33F7">
      <w:pPr>
        <w:widowControl w:val="0"/>
        <w:spacing w:after="80" w:line="240" w:lineRule="auto"/>
        <w:rPr>
          <w:rFonts w:ascii="Times New Roman" w:hAnsi="Times New Roman"/>
          <w:sz w:val="24"/>
          <w:szCs w:val="24"/>
        </w:rPr>
      </w:pPr>
    </w:p>
    <w:p w14:paraId="5E890FE6" w14:textId="77777777" w:rsidR="00AC33F7" w:rsidRDefault="00AC33F7" w:rsidP="00AC33F7">
      <w:pPr>
        <w:widowControl w:val="0"/>
        <w:spacing w:after="80" w:line="240" w:lineRule="auto"/>
        <w:rPr>
          <w:rFonts w:ascii="Times New Roman" w:hAnsi="Times New Roman"/>
          <w:sz w:val="24"/>
          <w:szCs w:val="24"/>
        </w:rPr>
      </w:pPr>
    </w:p>
    <w:p w14:paraId="1C5E243A" w14:textId="5265C77A" w:rsidR="00AC33F7" w:rsidRDefault="00AC33F7" w:rsidP="00AC33F7">
      <w:pPr>
        <w:widowControl w:val="0"/>
        <w:spacing w:after="80" w:line="240" w:lineRule="auto"/>
        <w:rPr>
          <w:rFonts w:ascii="Times New Roman" w:hAnsi="Times New Roman"/>
          <w:sz w:val="24"/>
          <w:szCs w:val="24"/>
          <w:u w:val="single"/>
        </w:rPr>
      </w:pPr>
      <w:r w:rsidRPr="00AC33F7">
        <w:rPr>
          <w:rFonts w:ascii="Times New Roman" w:hAnsi="Times New Roman"/>
          <w:sz w:val="24"/>
          <w:szCs w:val="24"/>
          <w:u w:val="single"/>
        </w:rPr>
        <w:t>PUBLIC HEARING:</w:t>
      </w:r>
    </w:p>
    <w:p w14:paraId="76A326B6" w14:textId="4E0DC935" w:rsidR="00AC33F7" w:rsidRDefault="00AC33F7" w:rsidP="00AC33F7">
      <w:pPr>
        <w:widowControl w:val="0"/>
        <w:spacing w:after="80" w:line="240" w:lineRule="auto"/>
        <w:rPr>
          <w:rFonts w:ascii="Times New Roman" w:hAnsi="Times New Roman"/>
          <w:sz w:val="24"/>
          <w:szCs w:val="24"/>
        </w:rPr>
      </w:pPr>
      <w:r>
        <w:rPr>
          <w:rFonts w:ascii="Times New Roman" w:hAnsi="Times New Roman"/>
          <w:sz w:val="24"/>
          <w:szCs w:val="24"/>
        </w:rPr>
        <w:t xml:space="preserve">Continuation of the Public Hearing for the Moratorium Prohibiting Review of Applications for Battery Energy Storage Systems (B.E.S.S.) Public Hearing was Opened on November 20, 2024. </w:t>
      </w:r>
    </w:p>
    <w:p w14:paraId="75933367" w14:textId="239532A7" w:rsidR="00AC33F7" w:rsidRDefault="00AC33F7" w:rsidP="00AC33F7">
      <w:pPr>
        <w:widowControl w:val="0"/>
        <w:spacing w:after="80" w:line="240" w:lineRule="auto"/>
        <w:rPr>
          <w:rFonts w:ascii="Times New Roman" w:hAnsi="Times New Roman"/>
          <w:sz w:val="24"/>
          <w:szCs w:val="24"/>
        </w:rPr>
      </w:pPr>
      <w:r>
        <w:rPr>
          <w:rFonts w:ascii="Times New Roman" w:hAnsi="Times New Roman"/>
          <w:sz w:val="24"/>
          <w:szCs w:val="24"/>
        </w:rPr>
        <w:t xml:space="preserve">Public Hearing was left open for written comments only. The information/paperwork is up with the Ulster County Planning Board waiting for their review at their meeting tonight. We will move forward and continue this public hearing on 12/18/2024. </w:t>
      </w:r>
    </w:p>
    <w:p w14:paraId="0C47EB18" w14:textId="77777777" w:rsidR="00AC33F7" w:rsidRPr="00AC33F7" w:rsidRDefault="00AC33F7" w:rsidP="00AC33F7">
      <w:pPr>
        <w:widowControl w:val="0"/>
        <w:spacing w:after="80" w:line="240" w:lineRule="auto"/>
        <w:rPr>
          <w:rFonts w:ascii="Times New Roman" w:hAnsi="Times New Roman"/>
          <w:sz w:val="24"/>
          <w:szCs w:val="24"/>
        </w:rPr>
      </w:pPr>
    </w:p>
    <w:p w14:paraId="6C111105" w14:textId="77777777" w:rsidR="00AC33F7" w:rsidRPr="00AC33F7" w:rsidRDefault="00AC33F7" w:rsidP="00AC33F7">
      <w:pPr>
        <w:widowControl w:val="0"/>
        <w:spacing w:after="80" w:line="240" w:lineRule="auto"/>
        <w:rPr>
          <w:rFonts w:ascii="Times New Roman" w:hAnsi="Times New Roman"/>
          <w:sz w:val="24"/>
          <w:szCs w:val="24"/>
        </w:rPr>
      </w:pPr>
    </w:p>
    <w:p w14:paraId="65C6E539" w14:textId="77777777" w:rsidR="00AC33F7" w:rsidRPr="00AC33F7" w:rsidRDefault="00AC33F7" w:rsidP="00AC33F7">
      <w:pPr>
        <w:widowControl w:val="0"/>
        <w:spacing w:after="80" w:line="240" w:lineRule="auto"/>
        <w:rPr>
          <w:rFonts w:ascii="Times New Roman" w:hAnsi="Times New Roman"/>
          <w:sz w:val="24"/>
          <w:szCs w:val="24"/>
          <w:u w:val="single"/>
        </w:rPr>
      </w:pPr>
      <w:r w:rsidRPr="00AC33F7">
        <w:rPr>
          <w:rFonts w:ascii="Times New Roman" w:hAnsi="Times New Roman"/>
          <w:sz w:val="24"/>
          <w:szCs w:val="24"/>
          <w:u w:val="single"/>
        </w:rPr>
        <w:lastRenderedPageBreak/>
        <w:t>ADDITIONS:</w:t>
      </w:r>
    </w:p>
    <w:p w14:paraId="6CEE329A" w14:textId="3132720F" w:rsidR="00AC33F7" w:rsidRDefault="00AC33F7" w:rsidP="00AC33F7">
      <w:pPr>
        <w:pStyle w:val="ListParagraph"/>
        <w:widowControl w:val="0"/>
        <w:numPr>
          <w:ilvl w:val="0"/>
          <w:numId w:val="1"/>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Presentation by Ulster County Sherriff URGENT. </w:t>
      </w:r>
    </w:p>
    <w:p w14:paraId="15FC0E81" w14:textId="1835FE7A" w:rsidR="00AC33F7" w:rsidRDefault="00AC33F7" w:rsidP="00AC33F7">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Ulster County values the partnership with the Town of Plattekill. In the past 5-6 years, Ulster County has had the largest gun and drug seizures in the history of Ulster County. </w:t>
      </w:r>
    </w:p>
    <w:p w14:paraId="78E42AFB" w14:textId="77777777" w:rsidR="0051454E" w:rsidRDefault="00AC33F7" w:rsidP="00AC33F7">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The Town of Plattekill was awarded with a $40,000 check for</w:t>
      </w:r>
      <w:r w:rsidR="0051454E">
        <w:rPr>
          <w:rFonts w:ascii="Times New Roman" w:hAnsi="Times New Roman"/>
          <w:sz w:val="24"/>
          <w:szCs w:val="24"/>
        </w:rPr>
        <w:t xml:space="preserve"> their participation in the URGENT Regional task force. </w:t>
      </w:r>
    </w:p>
    <w:p w14:paraId="0FD6048E" w14:textId="77777777" w:rsidR="0051454E" w:rsidRDefault="0051454E" w:rsidP="00AC33F7">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Drug Seizure Money. </w:t>
      </w:r>
    </w:p>
    <w:p w14:paraId="737B9408" w14:textId="7600382A" w:rsidR="00AC33F7" w:rsidRDefault="0051454E" w:rsidP="00AC33F7">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Police Chief Oscar Lopez thanked Sherriff Figueroa and Captain Suto for presenting the check. The team does a lot of work and will extend our partnership with the task force. </w:t>
      </w:r>
      <w:r w:rsidR="00AC33F7">
        <w:rPr>
          <w:rFonts w:ascii="Times New Roman" w:hAnsi="Times New Roman"/>
          <w:sz w:val="24"/>
          <w:szCs w:val="24"/>
        </w:rPr>
        <w:t xml:space="preserve"> </w:t>
      </w:r>
    </w:p>
    <w:p w14:paraId="09182A25" w14:textId="77777777" w:rsidR="00AC33F7" w:rsidRPr="00AC33F7" w:rsidRDefault="00AC33F7" w:rsidP="00AC33F7">
      <w:pPr>
        <w:widowControl w:val="0"/>
        <w:tabs>
          <w:tab w:val="left" w:pos="1800"/>
        </w:tabs>
        <w:spacing w:after="80" w:line="240" w:lineRule="auto"/>
        <w:ind w:left="360"/>
        <w:rPr>
          <w:rFonts w:ascii="Times New Roman" w:hAnsi="Times New Roman"/>
          <w:sz w:val="24"/>
          <w:szCs w:val="24"/>
        </w:rPr>
      </w:pPr>
    </w:p>
    <w:p w14:paraId="0701951F" w14:textId="53A61FAE" w:rsidR="00AC33F7" w:rsidRDefault="0051454E" w:rsidP="0051454E">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Police Car Re-Lettering</w:t>
      </w:r>
    </w:p>
    <w:p w14:paraId="346CE07B" w14:textId="3A54C2EB" w:rsidR="0051454E" w:rsidRDefault="0051454E" w:rsidP="0051454E">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This is for specific re-lettering on Marked Units 356/358. </w:t>
      </w:r>
    </w:p>
    <w:p w14:paraId="5FD67398" w14:textId="652438DE" w:rsidR="00180945" w:rsidRDefault="0051454E"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read a letter from SGT. Vasta. </w:t>
      </w:r>
    </w:p>
    <w:p w14:paraId="4216AB57" w14:textId="6FAB6B52" w:rsidR="00180945" w:rsidRDefault="00180945"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Fazio stated that him and Councilman Castillo went down to the Police Station today and reviewed the current lettering. They are starting to “bubble” </w:t>
      </w:r>
    </w:p>
    <w:p w14:paraId="7F842F62" w14:textId="39000F9B" w:rsidR="00180945" w:rsidRDefault="00180945"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suggested possibly waiting until the springtime when the weather is warmer. </w:t>
      </w:r>
    </w:p>
    <w:p w14:paraId="41A6AE70" w14:textId="77777777" w:rsidR="00180945" w:rsidRDefault="00180945" w:rsidP="00180945">
      <w:pPr>
        <w:pStyle w:val="ListParagraph"/>
        <w:widowControl w:val="0"/>
        <w:spacing w:after="80" w:line="240" w:lineRule="auto"/>
        <w:ind w:left="360"/>
        <w:rPr>
          <w:rFonts w:ascii="Times New Roman" w:hAnsi="Times New Roman"/>
          <w:sz w:val="24"/>
          <w:szCs w:val="24"/>
        </w:rPr>
      </w:pPr>
    </w:p>
    <w:p w14:paraId="449C435D" w14:textId="4809F039" w:rsidR="00180945" w:rsidRDefault="00180945"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SGT. Vasta spoke to Linx wraps and they have a heated garage to adhere the lettering. The sand and salt will not disturb any of that. It would not make a different cold weather wise. If this is approved, we will only have 1 white vehicle left (357) which will be assigned to DARE at the schools. The rest will be black cars, uniformed. </w:t>
      </w:r>
    </w:p>
    <w:p w14:paraId="419F11EA" w14:textId="77777777" w:rsidR="00180945" w:rsidRDefault="00180945" w:rsidP="00180945">
      <w:pPr>
        <w:pStyle w:val="ListParagraph"/>
        <w:widowControl w:val="0"/>
        <w:spacing w:after="80" w:line="240" w:lineRule="auto"/>
        <w:ind w:left="360"/>
        <w:rPr>
          <w:rFonts w:ascii="Times New Roman" w:hAnsi="Times New Roman"/>
          <w:sz w:val="24"/>
          <w:szCs w:val="24"/>
        </w:rPr>
      </w:pPr>
    </w:p>
    <w:p w14:paraId="3D8EC852" w14:textId="270FE8CF" w:rsidR="00180945" w:rsidRDefault="00180945"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made a motion to approve the Re-Lettering of the two marked units at Linx Wraps. </w:t>
      </w:r>
    </w:p>
    <w:p w14:paraId="79B057EC" w14:textId="0A203167" w:rsidR="00180945" w:rsidRDefault="00180945"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Hoppenstedt. </w:t>
      </w:r>
    </w:p>
    <w:p w14:paraId="6B00522B" w14:textId="2CA1EFDF" w:rsidR="00180945" w:rsidRDefault="00180945" w:rsidP="0018094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2EF5A348" w14:textId="77777777" w:rsidR="00180945" w:rsidRPr="00180945" w:rsidRDefault="00180945" w:rsidP="00180945">
      <w:pPr>
        <w:pStyle w:val="ListParagraph"/>
        <w:widowControl w:val="0"/>
        <w:spacing w:after="80" w:line="240" w:lineRule="auto"/>
        <w:ind w:left="360"/>
        <w:rPr>
          <w:rFonts w:ascii="Times New Roman" w:hAnsi="Times New Roman"/>
          <w:sz w:val="24"/>
          <w:szCs w:val="24"/>
        </w:rPr>
      </w:pPr>
    </w:p>
    <w:p w14:paraId="62C2819A" w14:textId="77777777" w:rsidR="00AC33F7" w:rsidRPr="00AC33F7" w:rsidRDefault="00AC33F7" w:rsidP="00AC33F7">
      <w:pPr>
        <w:widowControl w:val="0"/>
        <w:spacing w:after="80" w:line="240" w:lineRule="auto"/>
        <w:rPr>
          <w:rFonts w:ascii="Times New Roman" w:hAnsi="Times New Roman"/>
          <w:sz w:val="24"/>
          <w:szCs w:val="24"/>
        </w:rPr>
      </w:pPr>
    </w:p>
    <w:p w14:paraId="5AF2EBC0" w14:textId="77777777" w:rsidR="00AC33F7" w:rsidRPr="00AC33F7" w:rsidRDefault="00AC33F7" w:rsidP="00AC33F7">
      <w:pPr>
        <w:widowControl w:val="0"/>
        <w:spacing w:after="80" w:line="240" w:lineRule="auto"/>
        <w:rPr>
          <w:rFonts w:ascii="Times New Roman" w:hAnsi="Times New Roman"/>
          <w:sz w:val="24"/>
          <w:szCs w:val="24"/>
        </w:rPr>
      </w:pPr>
    </w:p>
    <w:bookmarkEnd w:id="0"/>
    <w:bookmarkEnd w:id="1"/>
    <w:bookmarkEnd w:id="2"/>
    <w:p w14:paraId="344B19CA" w14:textId="77777777" w:rsidR="00AC33F7" w:rsidRPr="00AC33F7" w:rsidRDefault="00AC33F7" w:rsidP="00AC33F7">
      <w:pPr>
        <w:pStyle w:val="ListParagraph"/>
        <w:widowControl w:val="0"/>
        <w:spacing w:after="80" w:line="240" w:lineRule="auto"/>
        <w:ind w:left="0"/>
        <w:rPr>
          <w:rFonts w:ascii="Times New Roman" w:hAnsi="Times New Roman"/>
          <w:sz w:val="24"/>
          <w:szCs w:val="24"/>
          <w:u w:val="single"/>
        </w:rPr>
      </w:pPr>
      <w:r w:rsidRPr="00AC33F7">
        <w:rPr>
          <w:rFonts w:ascii="Times New Roman" w:hAnsi="Times New Roman"/>
          <w:sz w:val="24"/>
          <w:szCs w:val="24"/>
          <w:u w:val="single"/>
        </w:rPr>
        <w:t xml:space="preserve">PUBLIC INPUT: </w:t>
      </w:r>
    </w:p>
    <w:p w14:paraId="40292995" w14:textId="2F1A7653" w:rsidR="00AC33F7" w:rsidRPr="00AC33F7" w:rsidRDefault="00AC33F7" w:rsidP="00180945">
      <w:pPr>
        <w:pStyle w:val="ListParagraph"/>
        <w:widowControl w:val="0"/>
        <w:numPr>
          <w:ilvl w:val="0"/>
          <w:numId w:val="1"/>
        </w:numPr>
        <w:spacing w:after="80" w:line="240" w:lineRule="auto"/>
        <w:rPr>
          <w:rFonts w:ascii="Times New Roman" w:hAnsi="Times New Roman"/>
          <w:sz w:val="24"/>
          <w:szCs w:val="24"/>
        </w:rPr>
      </w:pPr>
      <w:r w:rsidRPr="00AC33F7">
        <w:rPr>
          <w:rFonts w:ascii="Times New Roman" w:hAnsi="Times New Roman"/>
          <w:sz w:val="24"/>
          <w:szCs w:val="24"/>
        </w:rPr>
        <w:t>Supervisor Depew made a motion to open Public Input at 7:</w:t>
      </w:r>
      <w:r w:rsidR="00180945">
        <w:rPr>
          <w:rFonts w:ascii="Times New Roman" w:hAnsi="Times New Roman"/>
          <w:sz w:val="24"/>
          <w:szCs w:val="24"/>
        </w:rPr>
        <w:t>22</w:t>
      </w:r>
      <w:r w:rsidRPr="00AC33F7">
        <w:rPr>
          <w:rFonts w:ascii="Times New Roman" w:hAnsi="Times New Roman"/>
          <w:sz w:val="24"/>
          <w:szCs w:val="24"/>
        </w:rPr>
        <w:t xml:space="preserve"> pm.</w:t>
      </w:r>
    </w:p>
    <w:p w14:paraId="062D12BF" w14:textId="1E1BBA9D" w:rsidR="00AC33F7" w:rsidRPr="00AC33F7" w:rsidRDefault="00AC33F7" w:rsidP="00180945">
      <w:pPr>
        <w:widowControl w:val="0"/>
        <w:spacing w:after="80" w:line="240" w:lineRule="auto"/>
        <w:ind w:left="360"/>
        <w:contextualSpacing/>
        <w:rPr>
          <w:rFonts w:ascii="Times New Roman" w:hAnsi="Times New Roman"/>
          <w:sz w:val="24"/>
          <w:szCs w:val="24"/>
        </w:rPr>
      </w:pPr>
      <w:r w:rsidRPr="00AC33F7">
        <w:rPr>
          <w:rFonts w:ascii="Times New Roman" w:hAnsi="Times New Roman"/>
          <w:sz w:val="24"/>
          <w:szCs w:val="24"/>
        </w:rPr>
        <w:t xml:space="preserve">Seconded by Councilman </w:t>
      </w:r>
      <w:r w:rsidR="00180945">
        <w:rPr>
          <w:rFonts w:ascii="Times New Roman" w:hAnsi="Times New Roman"/>
          <w:bCs/>
          <w:sz w:val="24"/>
          <w:szCs w:val="24"/>
        </w:rPr>
        <w:t>Castillo</w:t>
      </w:r>
    </w:p>
    <w:p w14:paraId="0A34E628" w14:textId="77777777" w:rsidR="00AC33F7" w:rsidRPr="00AC33F7" w:rsidRDefault="00AC33F7" w:rsidP="00180945">
      <w:pPr>
        <w:widowControl w:val="0"/>
        <w:tabs>
          <w:tab w:val="left" w:pos="1800"/>
        </w:tabs>
        <w:spacing w:after="80" w:line="240" w:lineRule="auto"/>
        <w:ind w:left="360"/>
        <w:contextualSpacing/>
        <w:rPr>
          <w:rFonts w:ascii="Times New Roman" w:hAnsi="Times New Roman"/>
          <w:sz w:val="24"/>
          <w:szCs w:val="24"/>
        </w:rPr>
      </w:pPr>
      <w:r w:rsidRPr="00AC33F7">
        <w:rPr>
          <w:rFonts w:ascii="Times New Roman" w:hAnsi="Times New Roman"/>
          <w:sz w:val="24"/>
          <w:szCs w:val="24"/>
        </w:rPr>
        <w:t>On the vote: All Ayes</w:t>
      </w:r>
    </w:p>
    <w:p w14:paraId="2A6E4BEC" w14:textId="77777777" w:rsidR="00AC33F7" w:rsidRPr="00AC33F7" w:rsidRDefault="00AC33F7" w:rsidP="00AC33F7">
      <w:pPr>
        <w:widowControl w:val="0"/>
        <w:tabs>
          <w:tab w:val="left" w:pos="1800"/>
        </w:tabs>
        <w:spacing w:after="80" w:line="240" w:lineRule="auto"/>
        <w:rPr>
          <w:rFonts w:ascii="Times New Roman" w:hAnsi="Times New Roman"/>
          <w:sz w:val="24"/>
          <w:szCs w:val="24"/>
        </w:rPr>
      </w:pPr>
    </w:p>
    <w:p w14:paraId="54E00D0F" w14:textId="20A17DEC" w:rsidR="00AC33F7" w:rsidRDefault="00180945" w:rsidP="00180945">
      <w:pPr>
        <w:pStyle w:val="ListParagraph"/>
        <w:widowControl w:val="0"/>
        <w:numPr>
          <w:ilvl w:val="0"/>
          <w:numId w:val="5"/>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Mark Reynolds- </w:t>
      </w:r>
      <w:r w:rsidR="006911F0">
        <w:rPr>
          <w:rFonts w:ascii="Times New Roman" w:hAnsi="Times New Roman"/>
          <w:sz w:val="24"/>
          <w:szCs w:val="24"/>
        </w:rPr>
        <w:t>Has there been any follow up regarding Liberty View Farm? Any action taken or any violations placed on the farm?</w:t>
      </w:r>
    </w:p>
    <w:p w14:paraId="3BAEDE10" w14:textId="4E1495E0" w:rsidR="006911F0" w:rsidRPr="00180945" w:rsidRDefault="006911F0" w:rsidP="006911F0">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There were not additional violations added or given. They are on the Zoning Board agenda Thursday 12/12 for continuation of this. </w:t>
      </w:r>
    </w:p>
    <w:p w14:paraId="3261DBE1" w14:textId="77777777" w:rsidR="00AC33F7" w:rsidRPr="00AC33F7" w:rsidRDefault="00AC33F7" w:rsidP="00AC33F7">
      <w:pPr>
        <w:widowControl w:val="0"/>
        <w:tabs>
          <w:tab w:val="left" w:pos="1800"/>
        </w:tabs>
        <w:spacing w:after="80" w:line="240" w:lineRule="auto"/>
        <w:rPr>
          <w:rFonts w:ascii="Times New Roman" w:hAnsi="Times New Roman"/>
          <w:sz w:val="24"/>
          <w:szCs w:val="24"/>
        </w:rPr>
      </w:pPr>
    </w:p>
    <w:p w14:paraId="6F3D2200" w14:textId="0B3BFD1D" w:rsidR="00AC33F7" w:rsidRPr="00AC33F7" w:rsidRDefault="00AC33F7" w:rsidP="00AC33F7">
      <w:pPr>
        <w:widowControl w:val="0"/>
        <w:spacing w:after="80" w:line="240" w:lineRule="auto"/>
        <w:rPr>
          <w:rFonts w:ascii="Times New Roman" w:hAnsi="Times New Roman"/>
          <w:sz w:val="24"/>
          <w:szCs w:val="24"/>
        </w:rPr>
      </w:pPr>
      <w:bookmarkStart w:id="3" w:name="_Hlk143684822"/>
      <w:r w:rsidRPr="00AC33F7">
        <w:rPr>
          <w:rFonts w:ascii="Times New Roman" w:hAnsi="Times New Roman"/>
          <w:sz w:val="24"/>
          <w:szCs w:val="24"/>
        </w:rPr>
        <w:t>Supervisor Depew made a motion close public input at 7:</w:t>
      </w:r>
      <w:r w:rsidR="006911F0">
        <w:rPr>
          <w:rFonts w:ascii="Times New Roman" w:hAnsi="Times New Roman"/>
          <w:sz w:val="24"/>
          <w:szCs w:val="24"/>
        </w:rPr>
        <w:t>25</w:t>
      </w:r>
      <w:r w:rsidRPr="00AC33F7">
        <w:rPr>
          <w:rFonts w:ascii="Times New Roman" w:hAnsi="Times New Roman"/>
          <w:sz w:val="24"/>
          <w:szCs w:val="24"/>
        </w:rPr>
        <w:t>pm.</w:t>
      </w:r>
    </w:p>
    <w:p w14:paraId="174E3CFC" w14:textId="1A940F12" w:rsidR="00AC33F7" w:rsidRPr="00AC33F7"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rPr>
        <w:t xml:space="preserve">Seconded by Councilman </w:t>
      </w:r>
      <w:r w:rsidR="006911F0">
        <w:rPr>
          <w:rFonts w:ascii="Times New Roman" w:hAnsi="Times New Roman"/>
          <w:sz w:val="24"/>
          <w:szCs w:val="24"/>
        </w:rPr>
        <w:t>Fazio</w:t>
      </w:r>
    </w:p>
    <w:p w14:paraId="776444E9" w14:textId="77777777" w:rsidR="006911F0"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rPr>
        <w:t>On the vote: All Ayes</w:t>
      </w:r>
      <w:bookmarkEnd w:id="3"/>
    </w:p>
    <w:p w14:paraId="585B1572" w14:textId="085D1E69" w:rsidR="00AC33F7" w:rsidRPr="006911F0"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u w:val="single"/>
        </w:rPr>
        <w:lastRenderedPageBreak/>
        <w:t xml:space="preserve">REPORTS: </w:t>
      </w:r>
    </w:p>
    <w:p w14:paraId="39529101" w14:textId="77777777" w:rsidR="00AC33F7" w:rsidRPr="00AC33F7" w:rsidRDefault="00AC33F7" w:rsidP="00AC33F7">
      <w:pPr>
        <w:widowControl w:val="0"/>
        <w:spacing w:after="80" w:line="240" w:lineRule="auto"/>
        <w:rPr>
          <w:rFonts w:ascii="Times New Roman" w:hAnsi="Times New Roman"/>
          <w:bCs/>
          <w:sz w:val="24"/>
          <w:szCs w:val="24"/>
        </w:rPr>
      </w:pPr>
      <w:r w:rsidRPr="00AC33F7">
        <w:rPr>
          <w:rFonts w:ascii="Times New Roman" w:hAnsi="Times New Roman"/>
          <w:bCs/>
          <w:sz w:val="24"/>
          <w:szCs w:val="24"/>
        </w:rPr>
        <w:t>NONE</w:t>
      </w:r>
    </w:p>
    <w:p w14:paraId="2F919DFE" w14:textId="77777777" w:rsidR="00AC33F7" w:rsidRPr="00AC33F7" w:rsidRDefault="00AC33F7" w:rsidP="00AC33F7">
      <w:pPr>
        <w:widowControl w:val="0"/>
        <w:spacing w:after="80" w:line="240" w:lineRule="auto"/>
        <w:rPr>
          <w:rFonts w:ascii="Times New Roman" w:hAnsi="Times New Roman"/>
          <w:bCs/>
          <w:color w:val="000000"/>
          <w:sz w:val="24"/>
          <w:szCs w:val="24"/>
        </w:rPr>
      </w:pPr>
    </w:p>
    <w:p w14:paraId="0066EFD2" w14:textId="77777777" w:rsidR="00AC33F7" w:rsidRPr="00AC33F7" w:rsidRDefault="00AC33F7" w:rsidP="00AC33F7">
      <w:pPr>
        <w:widowControl w:val="0"/>
        <w:spacing w:after="80" w:line="240" w:lineRule="auto"/>
        <w:ind w:left="720"/>
        <w:rPr>
          <w:rFonts w:ascii="Times New Roman" w:hAnsi="Times New Roman"/>
          <w:sz w:val="24"/>
          <w:szCs w:val="24"/>
          <w:u w:val="single"/>
        </w:rPr>
      </w:pPr>
    </w:p>
    <w:p w14:paraId="080AF6E7" w14:textId="16D1CE96" w:rsidR="00AC33F7" w:rsidRDefault="006911F0" w:rsidP="00AC33F7">
      <w:pPr>
        <w:spacing w:after="80" w:line="240" w:lineRule="auto"/>
        <w:rPr>
          <w:rFonts w:ascii="Times New Roman" w:hAnsi="Times New Roman"/>
          <w:sz w:val="24"/>
          <w:szCs w:val="24"/>
        </w:rPr>
      </w:pPr>
      <w:r>
        <w:rPr>
          <w:rFonts w:ascii="Times New Roman" w:hAnsi="Times New Roman"/>
          <w:sz w:val="24"/>
          <w:szCs w:val="24"/>
          <w:u w:val="single"/>
        </w:rPr>
        <w:t>OLD</w:t>
      </w:r>
      <w:r w:rsidR="00AC33F7" w:rsidRPr="00AC33F7">
        <w:rPr>
          <w:rFonts w:ascii="Times New Roman" w:hAnsi="Times New Roman"/>
          <w:sz w:val="24"/>
          <w:szCs w:val="24"/>
          <w:u w:val="single"/>
        </w:rPr>
        <w:t xml:space="preserve"> BUSINESS</w:t>
      </w:r>
      <w:r w:rsidR="00AC33F7" w:rsidRPr="00AC33F7">
        <w:rPr>
          <w:rFonts w:ascii="Times New Roman" w:hAnsi="Times New Roman"/>
          <w:sz w:val="24"/>
          <w:szCs w:val="24"/>
        </w:rPr>
        <w:t>:</w:t>
      </w:r>
    </w:p>
    <w:p w14:paraId="35A562A8" w14:textId="0855FC15" w:rsidR="006911F0" w:rsidRDefault="006911F0" w:rsidP="006911F0">
      <w:pPr>
        <w:pStyle w:val="ListParagraph"/>
        <w:numPr>
          <w:ilvl w:val="0"/>
          <w:numId w:val="1"/>
        </w:numPr>
        <w:spacing w:after="80" w:line="240" w:lineRule="auto"/>
        <w:rPr>
          <w:rFonts w:ascii="Times New Roman" w:hAnsi="Times New Roman"/>
          <w:sz w:val="24"/>
          <w:szCs w:val="24"/>
        </w:rPr>
      </w:pPr>
      <w:r>
        <w:rPr>
          <w:rFonts w:ascii="Times New Roman" w:hAnsi="Times New Roman"/>
          <w:sz w:val="24"/>
          <w:szCs w:val="24"/>
        </w:rPr>
        <w:t>Christmas Tree Lighting</w:t>
      </w:r>
    </w:p>
    <w:p w14:paraId="10658CBA" w14:textId="4FA979B4"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Saturday, December 7, 2024, at 6:00PM. </w:t>
      </w:r>
    </w:p>
    <w:p w14:paraId="00FBB8EE" w14:textId="4B70F606"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Santa will arrive at 6:30PM. </w:t>
      </w:r>
    </w:p>
    <w:p w14:paraId="543E65DA" w14:textId="77777777" w:rsidR="006911F0" w:rsidRDefault="006911F0" w:rsidP="006911F0">
      <w:pPr>
        <w:spacing w:after="80" w:line="240" w:lineRule="auto"/>
        <w:rPr>
          <w:rFonts w:ascii="Times New Roman" w:hAnsi="Times New Roman"/>
          <w:sz w:val="24"/>
          <w:szCs w:val="24"/>
        </w:rPr>
      </w:pPr>
    </w:p>
    <w:p w14:paraId="133AE1C1" w14:textId="020EA13A" w:rsidR="006911F0" w:rsidRDefault="006911F0" w:rsidP="006911F0">
      <w:pPr>
        <w:pStyle w:val="ListParagraph"/>
        <w:numPr>
          <w:ilvl w:val="0"/>
          <w:numId w:val="1"/>
        </w:numPr>
        <w:spacing w:after="80" w:line="240" w:lineRule="auto"/>
        <w:rPr>
          <w:rFonts w:ascii="Times New Roman" w:hAnsi="Times New Roman"/>
          <w:sz w:val="24"/>
          <w:szCs w:val="24"/>
        </w:rPr>
      </w:pPr>
      <w:r>
        <w:rPr>
          <w:rFonts w:ascii="Times New Roman" w:hAnsi="Times New Roman"/>
          <w:sz w:val="24"/>
          <w:szCs w:val="24"/>
        </w:rPr>
        <w:t>Award Ice Control Abrasive Screening Bid</w:t>
      </w:r>
    </w:p>
    <w:p w14:paraId="29911898" w14:textId="1A60B828"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Highway Superintendent recommends Grosso Materials. </w:t>
      </w:r>
    </w:p>
    <w:p w14:paraId="51528008" w14:textId="2C212427"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$11.25 per ton picked up. $19.00 per ton, delivery </w:t>
      </w:r>
    </w:p>
    <w:p w14:paraId="2FFCD67D" w14:textId="2F8EC35B"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Supervisor DePew will make a motion under the Highway Superintendents recommended to award the bid to Gross</w:t>
      </w:r>
      <w:r w:rsidR="009F28FA">
        <w:rPr>
          <w:rFonts w:ascii="Times New Roman" w:hAnsi="Times New Roman"/>
          <w:sz w:val="24"/>
          <w:szCs w:val="24"/>
        </w:rPr>
        <w:t>o</w:t>
      </w:r>
      <w:r>
        <w:rPr>
          <w:rFonts w:ascii="Times New Roman" w:hAnsi="Times New Roman"/>
          <w:sz w:val="24"/>
          <w:szCs w:val="24"/>
        </w:rPr>
        <w:t xml:space="preserve"> Materials. </w:t>
      </w:r>
    </w:p>
    <w:p w14:paraId="4F430598" w14:textId="75137E32"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Seconded by Councilman Castillo. </w:t>
      </w:r>
    </w:p>
    <w:p w14:paraId="4AC627A9" w14:textId="4D7758F3"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On the Vote: All Ayes</w:t>
      </w:r>
    </w:p>
    <w:p w14:paraId="60C41333" w14:textId="77777777" w:rsidR="006911F0" w:rsidRDefault="006911F0" w:rsidP="006911F0">
      <w:pPr>
        <w:spacing w:after="80" w:line="240" w:lineRule="auto"/>
        <w:rPr>
          <w:rFonts w:ascii="Times New Roman" w:hAnsi="Times New Roman"/>
          <w:sz w:val="24"/>
          <w:szCs w:val="24"/>
        </w:rPr>
      </w:pPr>
    </w:p>
    <w:p w14:paraId="7DB2650C" w14:textId="222CAAAE" w:rsidR="006911F0" w:rsidRDefault="006911F0" w:rsidP="006911F0">
      <w:pPr>
        <w:pStyle w:val="ListParagraph"/>
        <w:numPr>
          <w:ilvl w:val="0"/>
          <w:numId w:val="1"/>
        </w:numPr>
        <w:spacing w:after="80" w:line="240" w:lineRule="auto"/>
        <w:rPr>
          <w:rFonts w:ascii="Times New Roman" w:hAnsi="Times New Roman"/>
          <w:sz w:val="24"/>
          <w:szCs w:val="24"/>
        </w:rPr>
      </w:pPr>
      <w:r>
        <w:rPr>
          <w:rFonts w:ascii="Times New Roman" w:hAnsi="Times New Roman"/>
          <w:sz w:val="24"/>
          <w:szCs w:val="24"/>
        </w:rPr>
        <w:t>Public Hearing Moratorium</w:t>
      </w:r>
    </w:p>
    <w:p w14:paraId="3A6916C8" w14:textId="3657FB9B"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Addressed above, the Public Hearing is still currently open for written comments only until the next meeting, December 18, 2024.</w:t>
      </w:r>
    </w:p>
    <w:p w14:paraId="5836C9ED" w14:textId="5D19DD8C"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Ulster County Planning Board has a meeting once a month. Waiting on their review. </w:t>
      </w:r>
    </w:p>
    <w:p w14:paraId="134F6BF3" w14:textId="77777777" w:rsidR="006911F0" w:rsidRDefault="006911F0" w:rsidP="006911F0">
      <w:pPr>
        <w:spacing w:after="80" w:line="240" w:lineRule="auto"/>
        <w:rPr>
          <w:rFonts w:ascii="Times New Roman" w:hAnsi="Times New Roman"/>
          <w:sz w:val="24"/>
          <w:szCs w:val="24"/>
        </w:rPr>
      </w:pPr>
    </w:p>
    <w:p w14:paraId="0C58952A" w14:textId="3CD40E92" w:rsidR="006911F0" w:rsidRDefault="006911F0" w:rsidP="006911F0">
      <w:pPr>
        <w:pStyle w:val="ListParagraph"/>
        <w:numPr>
          <w:ilvl w:val="0"/>
          <w:numId w:val="1"/>
        </w:numPr>
        <w:spacing w:after="80" w:line="240" w:lineRule="auto"/>
        <w:rPr>
          <w:rFonts w:ascii="Times New Roman" w:hAnsi="Times New Roman"/>
          <w:sz w:val="24"/>
          <w:szCs w:val="24"/>
        </w:rPr>
      </w:pPr>
      <w:r>
        <w:rPr>
          <w:rFonts w:ascii="Times New Roman" w:hAnsi="Times New Roman"/>
          <w:sz w:val="24"/>
          <w:szCs w:val="24"/>
        </w:rPr>
        <w:t>Burn Ban</w:t>
      </w:r>
    </w:p>
    <w:p w14:paraId="605FC35E" w14:textId="4C388907" w:rsid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This was lifted December 3, 2024. </w:t>
      </w:r>
    </w:p>
    <w:p w14:paraId="4AFFE9D8" w14:textId="473538C5" w:rsidR="006911F0" w:rsidRPr="006911F0" w:rsidRDefault="006911F0" w:rsidP="006911F0">
      <w:pPr>
        <w:pStyle w:val="ListParagraph"/>
        <w:spacing w:after="80" w:line="240" w:lineRule="auto"/>
        <w:ind w:left="360"/>
        <w:rPr>
          <w:rFonts w:ascii="Times New Roman" w:hAnsi="Times New Roman"/>
          <w:sz w:val="24"/>
          <w:szCs w:val="24"/>
        </w:rPr>
      </w:pPr>
      <w:r>
        <w:rPr>
          <w:rFonts w:ascii="Times New Roman" w:hAnsi="Times New Roman"/>
          <w:sz w:val="24"/>
          <w:szCs w:val="24"/>
        </w:rPr>
        <w:t xml:space="preserve">It is still </w:t>
      </w:r>
      <w:r w:rsidR="008457B9">
        <w:rPr>
          <w:rFonts w:ascii="Times New Roman" w:hAnsi="Times New Roman"/>
          <w:sz w:val="24"/>
          <w:szCs w:val="24"/>
        </w:rPr>
        <w:t>especially important</w:t>
      </w:r>
      <w:r>
        <w:rPr>
          <w:rFonts w:ascii="Times New Roman" w:hAnsi="Times New Roman"/>
          <w:sz w:val="24"/>
          <w:szCs w:val="24"/>
        </w:rPr>
        <w:t xml:space="preserve"> to follow all local and state guidelines when burning. </w:t>
      </w:r>
    </w:p>
    <w:p w14:paraId="35D687B6" w14:textId="77777777" w:rsidR="00AC33F7" w:rsidRPr="00AC33F7" w:rsidRDefault="00AC33F7" w:rsidP="00AC33F7">
      <w:pPr>
        <w:pStyle w:val="ListParagraph"/>
        <w:spacing w:after="80" w:line="240" w:lineRule="auto"/>
        <w:ind w:left="360"/>
        <w:rPr>
          <w:rFonts w:ascii="Times New Roman" w:hAnsi="Times New Roman"/>
          <w:sz w:val="24"/>
          <w:szCs w:val="24"/>
        </w:rPr>
      </w:pPr>
    </w:p>
    <w:p w14:paraId="022128CA" w14:textId="77777777" w:rsidR="00AC33F7" w:rsidRPr="00AC33F7" w:rsidRDefault="00AC33F7" w:rsidP="00AC33F7">
      <w:pPr>
        <w:pStyle w:val="ListParagraph"/>
        <w:spacing w:after="80" w:line="240" w:lineRule="auto"/>
        <w:ind w:left="360"/>
        <w:rPr>
          <w:rFonts w:ascii="Times New Roman" w:hAnsi="Times New Roman"/>
          <w:sz w:val="24"/>
          <w:szCs w:val="24"/>
        </w:rPr>
      </w:pPr>
    </w:p>
    <w:p w14:paraId="4EB84F41" w14:textId="64A64B0B" w:rsidR="00AC33F7" w:rsidRDefault="006911F0" w:rsidP="00AC33F7">
      <w:pPr>
        <w:widowControl w:val="0"/>
        <w:spacing w:after="80" w:line="240" w:lineRule="auto"/>
        <w:rPr>
          <w:rFonts w:ascii="Times New Roman" w:hAnsi="Times New Roman"/>
          <w:sz w:val="24"/>
          <w:szCs w:val="24"/>
          <w:u w:val="single"/>
        </w:rPr>
      </w:pPr>
      <w:r>
        <w:rPr>
          <w:rFonts w:ascii="Times New Roman" w:hAnsi="Times New Roman"/>
          <w:sz w:val="24"/>
          <w:szCs w:val="24"/>
          <w:u w:val="single"/>
        </w:rPr>
        <w:t>NEW</w:t>
      </w:r>
      <w:r w:rsidR="00AC33F7" w:rsidRPr="00AC33F7">
        <w:rPr>
          <w:rFonts w:ascii="Times New Roman" w:hAnsi="Times New Roman"/>
          <w:sz w:val="24"/>
          <w:szCs w:val="24"/>
          <w:u w:val="single"/>
        </w:rPr>
        <w:t xml:space="preserve"> BUSI</w:t>
      </w:r>
      <w:r>
        <w:rPr>
          <w:rFonts w:ascii="Times New Roman" w:hAnsi="Times New Roman"/>
          <w:sz w:val="24"/>
          <w:szCs w:val="24"/>
          <w:u w:val="single"/>
        </w:rPr>
        <w:t>NESS</w:t>
      </w:r>
    </w:p>
    <w:p w14:paraId="492DE0CE" w14:textId="4F49A4D6" w:rsidR="004D740B" w:rsidRDefault="004D740B" w:rsidP="004D740B">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Date for Public Hearing on Comprehensive Plan</w:t>
      </w:r>
    </w:p>
    <w:p w14:paraId="1E4AFF2D" w14:textId="25D1E9ED" w:rsidR="004D740B" w:rsidRDefault="004D740B" w:rsidP="004D740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set the date for the Public Hearing on the Comprehensive Plan to December 18, 2024. </w:t>
      </w:r>
    </w:p>
    <w:p w14:paraId="5C59D6D3" w14:textId="608C49CA" w:rsidR="004D740B" w:rsidRDefault="004D740B" w:rsidP="004D740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Hoppenstedt</w:t>
      </w:r>
    </w:p>
    <w:p w14:paraId="3A9FCB22" w14:textId="64B12BEA" w:rsidR="004D740B" w:rsidRDefault="004D740B" w:rsidP="004D740B">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6F7D946F" w14:textId="77777777" w:rsidR="005B1D35" w:rsidRDefault="005B1D35" w:rsidP="005B1D35">
      <w:pPr>
        <w:widowControl w:val="0"/>
        <w:spacing w:after="80" w:line="240" w:lineRule="auto"/>
        <w:rPr>
          <w:rFonts w:ascii="Times New Roman" w:hAnsi="Times New Roman"/>
          <w:sz w:val="24"/>
          <w:szCs w:val="24"/>
        </w:rPr>
      </w:pPr>
    </w:p>
    <w:p w14:paraId="65CE4AEA" w14:textId="5FAFE5E9" w:rsidR="005B1D35" w:rsidRDefault="005B1D35" w:rsidP="005B1D35">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Swearing in Newly Elected Officials</w:t>
      </w:r>
    </w:p>
    <w:p w14:paraId="6FF32BB5" w14:textId="475F085F"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TBD Per Councilman O’Flaherty</w:t>
      </w:r>
    </w:p>
    <w:p w14:paraId="6BFE73F3" w14:textId="77777777" w:rsidR="005B1D35" w:rsidRDefault="005B1D35" w:rsidP="005B1D35">
      <w:pPr>
        <w:pStyle w:val="ListParagraph"/>
        <w:widowControl w:val="0"/>
        <w:spacing w:after="80" w:line="240" w:lineRule="auto"/>
        <w:ind w:left="360"/>
        <w:rPr>
          <w:rFonts w:ascii="Times New Roman" w:hAnsi="Times New Roman"/>
          <w:sz w:val="24"/>
          <w:szCs w:val="24"/>
        </w:rPr>
      </w:pPr>
    </w:p>
    <w:p w14:paraId="21872DB8" w14:textId="77777777" w:rsidR="005B1D35" w:rsidRDefault="005B1D35" w:rsidP="005B1D35">
      <w:pPr>
        <w:widowControl w:val="0"/>
        <w:spacing w:after="80" w:line="240" w:lineRule="auto"/>
        <w:rPr>
          <w:rFonts w:ascii="Times New Roman" w:hAnsi="Times New Roman"/>
          <w:sz w:val="24"/>
          <w:szCs w:val="24"/>
        </w:rPr>
      </w:pPr>
    </w:p>
    <w:p w14:paraId="09456972" w14:textId="3E0899CF" w:rsidR="005B1D35" w:rsidRDefault="005B1D35" w:rsidP="005B1D35">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Date for Settlement Meeting</w:t>
      </w:r>
    </w:p>
    <w:p w14:paraId="32127234" w14:textId="5E12B21D"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Scheduled for Monday, December 30, 2024, at 3:00PM. </w:t>
      </w:r>
    </w:p>
    <w:p w14:paraId="18FCD395" w14:textId="77777777" w:rsidR="005B1D35" w:rsidRDefault="005B1D35" w:rsidP="005B1D35">
      <w:pPr>
        <w:widowControl w:val="0"/>
        <w:spacing w:after="80" w:line="240" w:lineRule="auto"/>
        <w:rPr>
          <w:rFonts w:ascii="Times New Roman" w:hAnsi="Times New Roman"/>
          <w:sz w:val="24"/>
          <w:szCs w:val="24"/>
        </w:rPr>
      </w:pPr>
    </w:p>
    <w:p w14:paraId="577ABA31" w14:textId="094324FB" w:rsidR="005B1D35" w:rsidRDefault="005B1D35" w:rsidP="005B1D35">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lastRenderedPageBreak/>
        <w:t>Date for Reorganization Meeting</w:t>
      </w:r>
    </w:p>
    <w:p w14:paraId="43223D27" w14:textId="6F9EB29E"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This meeting will be on Thursday, January 2, 2025, at 7:00PM. This will also be our regularly scheduled Town Board Meeting. </w:t>
      </w:r>
    </w:p>
    <w:p w14:paraId="25C6CE05" w14:textId="503F9B82"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move our regular board meeting, the first board meeting of 2025 (January 1</w:t>
      </w:r>
      <w:r w:rsidRPr="005B1D35">
        <w:rPr>
          <w:rFonts w:ascii="Times New Roman" w:hAnsi="Times New Roman"/>
          <w:sz w:val="24"/>
          <w:szCs w:val="24"/>
          <w:vertAlign w:val="superscript"/>
        </w:rPr>
        <w:t>st</w:t>
      </w:r>
      <w:r>
        <w:rPr>
          <w:rFonts w:ascii="Times New Roman" w:hAnsi="Times New Roman"/>
          <w:sz w:val="24"/>
          <w:szCs w:val="24"/>
        </w:rPr>
        <w:t xml:space="preserve">) to January 2, 2025. </w:t>
      </w:r>
    </w:p>
    <w:p w14:paraId="6294A643" w14:textId="5D8B47DB"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O’Flaherty.</w:t>
      </w:r>
    </w:p>
    <w:p w14:paraId="029B648E" w14:textId="2BDF5F1B"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58FA5920" w14:textId="77777777" w:rsidR="00BE52AC" w:rsidRDefault="00BE52AC" w:rsidP="005B1D35">
      <w:pPr>
        <w:pStyle w:val="ListParagraph"/>
        <w:widowControl w:val="0"/>
        <w:spacing w:after="80" w:line="240" w:lineRule="auto"/>
        <w:ind w:left="360"/>
        <w:rPr>
          <w:rFonts w:ascii="Times New Roman" w:hAnsi="Times New Roman"/>
          <w:sz w:val="24"/>
          <w:szCs w:val="24"/>
        </w:rPr>
      </w:pPr>
    </w:p>
    <w:p w14:paraId="27670C1A" w14:textId="77777777" w:rsidR="00BE52AC" w:rsidRDefault="00BE52AC" w:rsidP="005B1D35">
      <w:pPr>
        <w:pStyle w:val="ListParagraph"/>
        <w:widowControl w:val="0"/>
        <w:spacing w:after="80" w:line="240" w:lineRule="auto"/>
        <w:ind w:left="360"/>
        <w:rPr>
          <w:rFonts w:ascii="Times New Roman" w:hAnsi="Times New Roman"/>
          <w:sz w:val="24"/>
          <w:szCs w:val="24"/>
        </w:rPr>
      </w:pPr>
    </w:p>
    <w:p w14:paraId="2F07D743" w14:textId="77777777" w:rsidR="005B1D35" w:rsidRDefault="005B1D35" w:rsidP="005B1D35">
      <w:pPr>
        <w:widowControl w:val="0"/>
        <w:spacing w:after="80" w:line="240" w:lineRule="auto"/>
        <w:rPr>
          <w:rFonts w:ascii="Times New Roman" w:hAnsi="Times New Roman"/>
          <w:sz w:val="24"/>
          <w:szCs w:val="24"/>
        </w:rPr>
      </w:pPr>
    </w:p>
    <w:p w14:paraId="5D2DC3B6" w14:textId="009DD948" w:rsidR="005B1D35" w:rsidRDefault="005B1D35" w:rsidP="005B1D35">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Stop DWI Contract</w:t>
      </w:r>
    </w:p>
    <w:p w14:paraId="59043DAF" w14:textId="6ED3CF55"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High Light Visibility and Engagement Campaign agreement</w:t>
      </w:r>
    </w:p>
    <w:p w14:paraId="4404988C" w14:textId="15F38E1B"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This is a contract entered between the Ulster County and the State of New York. </w:t>
      </w:r>
    </w:p>
    <w:p w14:paraId="6D3B24CC" w14:textId="0910AFD1"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Ulster County and the Town of Plattekill, each a party in this to deter DWI driving on the road. There will be checkpoints and additional funding by the county to support this. There </w:t>
      </w:r>
      <w:r w:rsidR="008457B9">
        <w:rPr>
          <w:rFonts w:ascii="Times New Roman" w:hAnsi="Times New Roman"/>
          <w:sz w:val="24"/>
          <w:szCs w:val="24"/>
        </w:rPr>
        <w:t>are</w:t>
      </w:r>
      <w:r>
        <w:rPr>
          <w:rFonts w:ascii="Times New Roman" w:hAnsi="Times New Roman"/>
          <w:sz w:val="24"/>
          <w:szCs w:val="24"/>
        </w:rPr>
        <w:t xml:space="preserve"> targeted dates where we up the visibility of patrol to deter DWI’s. </w:t>
      </w:r>
    </w:p>
    <w:p w14:paraId="3AC11028" w14:textId="32B745B3"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Increase Law Enforcement</w:t>
      </w:r>
    </w:p>
    <w:p w14:paraId="72A0313D" w14:textId="77777777" w:rsidR="005B1D35" w:rsidRDefault="005B1D35" w:rsidP="005B1D35">
      <w:pPr>
        <w:pStyle w:val="ListParagraph"/>
        <w:widowControl w:val="0"/>
        <w:spacing w:after="80" w:line="240" w:lineRule="auto"/>
        <w:ind w:left="360"/>
        <w:rPr>
          <w:rFonts w:ascii="Times New Roman" w:hAnsi="Times New Roman"/>
          <w:sz w:val="24"/>
          <w:szCs w:val="24"/>
        </w:rPr>
      </w:pPr>
    </w:p>
    <w:p w14:paraId="0B4C72BF" w14:textId="21E2C31A"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Councilman Fazio asked if there was a cost to the town?</w:t>
      </w:r>
    </w:p>
    <w:p w14:paraId="6D4FEE49" w14:textId="4D1A7F36"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said no, this is supported by Ulster County. </w:t>
      </w:r>
    </w:p>
    <w:p w14:paraId="1E14E65A" w14:textId="77777777" w:rsidR="00BE52AC" w:rsidRDefault="00BE52AC" w:rsidP="005B1D35">
      <w:pPr>
        <w:pStyle w:val="ListParagraph"/>
        <w:widowControl w:val="0"/>
        <w:spacing w:after="80" w:line="240" w:lineRule="auto"/>
        <w:ind w:left="360"/>
        <w:rPr>
          <w:rFonts w:ascii="Times New Roman" w:hAnsi="Times New Roman"/>
          <w:sz w:val="24"/>
          <w:szCs w:val="24"/>
        </w:rPr>
      </w:pPr>
    </w:p>
    <w:p w14:paraId="68165DEA" w14:textId="77777777" w:rsidR="005B1D35" w:rsidRDefault="005B1D35" w:rsidP="005B1D35">
      <w:pPr>
        <w:pStyle w:val="ListParagraph"/>
        <w:widowControl w:val="0"/>
        <w:spacing w:after="80" w:line="240" w:lineRule="auto"/>
        <w:ind w:left="360"/>
        <w:rPr>
          <w:rFonts w:ascii="Times New Roman" w:hAnsi="Times New Roman"/>
          <w:sz w:val="24"/>
          <w:szCs w:val="24"/>
        </w:rPr>
      </w:pPr>
    </w:p>
    <w:p w14:paraId="3BFBAA4B" w14:textId="281BCF0A"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Councilman Castillo made a motion to have the Town Supervisor sign the DWI High Visibility Engagement Campaign Agreement. </w:t>
      </w:r>
    </w:p>
    <w:p w14:paraId="026586FC" w14:textId="349FBF23"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Fazio</w:t>
      </w:r>
    </w:p>
    <w:p w14:paraId="5164ACC5" w14:textId="0B6DD427" w:rsidR="005B1D35" w:rsidRDefault="005B1D35" w:rsidP="005B1D35">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1AE39B1B" w14:textId="77777777" w:rsidR="00061746" w:rsidRDefault="00061746" w:rsidP="005B1D35">
      <w:pPr>
        <w:pStyle w:val="ListParagraph"/>
        <w:widowControl w:val="0"/>
        <w:spacing w:after="80" w:line="240" w:lineRule="auto"/>
        <w:ind w:left="360"/>
        <w:rPr>
          <w:rFonts w:ascii="Times New Roman" w:hAnsi="Times New Roman"/>
          <w:sz w:val="24"/>
          <w:szCs w:val="24"/>
        </w:rPr>
      </w:pPr>
    </w:p>
    <w:p w14:paraId="3954450D" w14:textId="77777777" w:rsidR="00061746" w:rsidRDefault="00061746" w:rsidP="005B1D35">
      <w:pPr>
        <w:pStyle w:val="ListParagraph"/>
        <w:widowControl w:val="0"/>
        <w:spacing w:after="80" w:line="240" w:lineRule="auto"/>
        <w:ind w:left="360"/>
        <w:rPr>
          <w:rFonts w:ascii="Times New Roman" w:hAnsi="Times New Roman"/>
          <w:sz w:val="24"/>
          <w:szCs w:val="24"/>
        </w:rPr>
      </w:pPr>
    </w:p>
    <w:p w14:paraId="5769E909" w14:textId="77777777" w:rsidR="00061746" w:rsidRDefault="00061746" w:rsidP="005B1D35">
      <w:pPr>
        <w:pStyle w:val="ListParagraph"/>
        <w:widowControl w:val="0"/>
        <w:spacing w:after="80" w:line="240" w:lineRule="auto"/>
        <w:ind w:left="360"/>
        <w:rPr>
          <w:rFonts w:ascii="Times New Roman" w:hAnsi="Times New Roman"/>
          <w:sz w:val="24"/>
          <w:szCs w:val="24"/>
        </w:rPr>
      </w:pPr>
    </w:p>
    <w:p w14:paraId="353D78BE" w14:textId="77777777" w:rsidR="00061746" w:rsidRDefault="00061746" w:rsidP="005B1D35">
      <w:pPr>
        <w:pStyle w:val="ListParagraph"/>
        <w:widowControl w:val="0"/>
        <w:spacing w:after="80" w:line="240" w:lineRule="auto"/>
        <w:ind w:left="360"/>
        <w:rPr>
          <w:rFonts w:ascii="Times New Roman" w:hAnsi="Times New Roman"/>
          <w:sz w:val="24"/>
          <w:szCs w:val="24"/>
        </w:rPr>
      </w:pPr>
    </w:p>
    <w:p w14:paraId="0F566043" w14:textId="77777777" w:rsidR="00061746" w:rsidRDefault="00061746" w:rsidP="00061746">
      <w:pPr>
        <w:widowControl w:val="0"/>
        <w:spacing w:after="80" w:line="240" w:lineRule="auto"/>
        <w:rPr>
          <w:rFonts w:ascii="Times New Roman" w:hAnsi="Times New Roman"/>
          <w:sz w:val="24"/>
          <w:szCs w:val="24"/>
        </w:rPr>
      </w:pPr>
    </w:p>
    <w:p w14:paraId="14E7FEB2" w14:textId="77777777" w:rsidR="00061746" w:rsidRPr="00061746" w:rsidRDefault="00061746" w:rsidP="00061746">
      <w:pPr>
        <w:spacing w:after="80" w:line="240" w:lineRule="auto"/>
        <w:rPr>
          <w:rFonts w:ascii="Times New Roman" w:hAnsi="Times New Roman"/>
          <w:sz w:val="24"/>
          <w:szCs w:val="24"/>
          <w:u w:val="single"/>
        </w:rPr>
      </w:pPr>
      <w:r w:rsidRPr="00061746">
        <w:rPr>
          <w:rFonts w:ascii="Times New Roman" w:hAnsi="Times New Roman"/>
          <w:sz w:val="24"/>
          <w:szCs w:val="24"/>
          <w:u w:val="single"/>
        </w:rPr>
        <w:t>Resolution #74</w:t>
      </w:r>
    </w:p>
    <w:p w14:paraId="2322BE7E" w14:textId="77777777" w:rsidR="00061746" w:rsidRPr="00061746" w:rsidRDefault="00061746" w:rsidP="00061746">
      <w:pPr>
        <w:spacing w:after="80" w:line="240" w:lineRule="auto"/>
        <w:rPr>
          <w:rFonts w:ascii="Times New Roman" w:hAnsi="Times New Roman"/>
          <w:sz w:val="24"/>
          <w:szCs w:val="24"/>
        </w:rPr>
      </w:pPr>
      <w:r w:rsidRPr="00061746">
        <w:rPr>
          <w:rFonts w:ascii="Times New Roman" w:hAnsi="Times New Roman"/>
          <w:sz w:val="24"/>
          <w:szCs w:val="24"/>
        </w:rPr>
        <w:t>Unclaimed Escrow Funds</w:t>
      </w:r>
    </w:p>
    <w:p w14:paraId="06F2BAB9" w14:textId="77777777" w:rsidR="00061746" w:rsidRPr="00061746" w:rsidRDefault="00061746" w:rsidP="00061746">
      <w:pPr>
        <w:spacing w:after="80" w:line="240" w:lineRule="auto"/>
        <w:rPr>
          <w:rFonts w:ascii="Times New Roman" w:hAnsi="Times New Roman"/>
          <w:sz w:val="24"/>
          <w:szCs w:val="24"/>
        </w:rPr>
      </w:pPr>
      <w:r w:rsidRPr="00061746">
        <w:rPr>
          <w:rFonts w:ascii="Times New Roman" w:hAnsi="Times New Roman"/>
          <w:sz w:val="24"/>
          <w:szCs w:val="24"/>
        </w:rPr>
        <w:t xml:space="preserve">Between 1999 and 2006, the Town of Plattekill received escrow monies for various driveway permits. Said persons have never redeemed their funds and after many diligent efforts made by the Town of Plattekill, said funds have been deemed abandoned after 18-25 years. </w:t>
      </w:r>
    </w:p>
    <w:p w14:paraId="28F2019B" w14:textId="77777777" w:rsidR="00061746" w:rsidRDefault="00061746" w:rsidP="00061746">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adopt this Resolution. </w:t>
      </w:r>
    </w:p>
    <w:p w14:paraId="67346C33" w14:textId="77777777" w:rsidR="00061746" w:rsidRDefault="00061746" w:rsidP="00061746">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Hoppenstedt.</w:t>
      </w:r>
    </w:p>
    <w:p w14:paraId="6127D903" w14:textId="77777777" w:rsidR="00061746" w:rsidRDefault="00061746" w:rsidP="00061746">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6AA9F34F" w14:textId="77777777" w:rsidR="00061746" w:rsidRPr="00061746" w:rsidRDefault="00061746" w:rsidP="00061746">
      <w:pPr>
        <w:widowControl w:val="0"/>
        <w:spacing w:after="80" w:line="240" w:lineRule="auto"/>
        <w:rPr>
          <w:rFonts w:ascii="Times New Roman" w:hAnsi="Times New Roman"/>
          <w:sz w:val="24"/>
          <w:szCs w:val="24"/>
        </w:rPr>
      </w:pPr>
    </w:p>
    <w:p w14:paraId="0FC55326" w14:textId="77777777" w:rsidR="00AC33F7" w:rsidRDefault="00AC33F7" w:rsidP="00AC33F7">
      <w:pPr>
        <w:widowControl w:val="0"/>
        <w:spacing w:after="80" w:line="240" w:lineRule="auto"/>
        <w:rPr>
          <w:rFonts w:ascii="Times New Roman" w:hAnsi="Times New Roman"/>
          <w:sz w:val="24"/>
          <w:szCs w:val="24"/>
        </w:rPr>
      </w:pPr>
    </w:p>
    <w:p w14:paraId="60941BFF" w14:textId="77777777" w:rsidR="00BE52AC" w:rsidRPr="00AC33F7" w:rsidRDefault="00BE52AC" w:rsidP="00AC33F7">
      <w:pPr>
        <w:widowControl w:val="0"/>
        <w:spacing w:after="80" w:line="240" w:lineRule="auto"/>
        <w:rPr>
          <w:rFonts w:ascii="Times New Roman" w:hAnsi="Times New Roman"/>
          <w:sz w:val="24"/>
          <w:szCs w:val="24"/>
        </w:rPr>
      </w:pPr>
    </w:p>
    <w:p w14:paraId="201386D0" w14:textId="77777777" w:rsidR="00AC33F7" w:rsidRPr="00AC33F7" w:rsidRDefault="00AC33F7" w:rsidP="00AC33F7">
      <w:pPr>
        <w:widowControl w:val="0"/>
        <w:spacing w:after="80" w:line="240" w:lineRule="auto"/>
        <w:rPr>
          <w:rFonts w:ascii="Times New Roman" w:hAnsi="Times New Roman"/>
          <w:sz w:val="24"/>
          <w:szCs w:val="24"/>
        </w:rPr>
      </w:pPr>
    </w:p>
    <w:p w14:paraId="1362A764" w14:textId="1DB52D45" w:rsidR="00AC33F7" w:rsidRDefault="00AC33F7" w:rsidP="005B1D35">
      <w:pPr>
        <w:widowControl w:val="0"/>
        <w:spacing w:after="80" w:line="240" w:lineRule="auto"/>
        <w:rPr>
          <w:rFonts w:ascii="Times New Roman" w:hAnsi="Times New Roman"/>
          <w:sz w:val="24"/>
          <w:szCs w:val="24"/>
          <w:u w:val="single"/>
        </w:rPr>
      </w:pPr>
      <w:r w:rsidRPr="00AC33F7">
        <w:rPr>
          <w:rFonts w:ascii="Times New Roman" w:hAnsi="Times New Roman"/>
          <w:sz w:val="24"/>
          <w:szCs w:val="24"/>
          <w:u w:val="single"/>
        </w:rPr>
        <w:lastRenderedPageBreak/>
        <w:t>TRANSFERS:</w:t>
      </w:r>
      <w:bookmarkStart w:id="4" w:name="_Hlk143767722"/>
    </w:p>
    <w:p w14:paraId="4D73BE3F" w14:textId="77777777" w:rsidR="006E739C" w:rsidRPr="006E739C" w:rsidRDefault="006E739C" w:rsidP="006E739C">
      <w:pPr>
        <w:pStyle w:val="ListParagraph"/>
        <w:widowControl w:val="0"/>
        <w:numPr>
          <w:ilvl w:val="0"/>
          <w:numId w:val="6"/>
        </w:numPr>
        <w:spacing w:after="80" w:line="240" w:lineRule="auto"/>
        <w:rPr>
          <w:rFonts w:ascii="Times New Roman" w:hAnsi="Times New Roman"/>
          <w:sz w:val="24"/>
          <w:szCs w:val="24"/>
          <w:u w:val="single"/>
        </w:rPr>
      </w:pPr>
      <w:r>
        <w:rPr>
          <w:rFonts w:ascii="Times New Roman" w:hAnsi="Times New Roman"/>
          <w:sz w:val="24"/>
          <w:szCs w:val="24"/>
        </w:rPr>
        <w:t>Resolution #73</w:t>
      </w:r>
    </w:p>
    <w:p w14:paraId="6D350B8E" w14:textId="3F482301" w:rsidR="006E739C" w:rsidRPr="006E739C" w:rsidRDefault="005B1D35" w:rsidP="006E739C">
      <w:pPr>
        <w:pStyle w:val="ListParagraph"/>
        <w:widowControl w:val="0"/>
        <w:spacing w:after="80" w:line="240" w:lineRule="auto"/>
        <w:rPr>
          <w:rFonts w:ascii="Times New Roman" w:hAnsi="Times New Roman"/>
          <w:sz w:val="24"/>
          <w:szCs w:val="24"/>
          <w:u w:val="single"/>
        </w:rPr>
      </w:pPr>
      <w:r>
        <w:rPr>
          <w:rFonts w:ascii="Times New Roman" w:hAnsi="Times New Roman"/>
          <w:sz w:val="24"/>
          <w:szCs w:val="24"/>
        </w:rPr>
        <w:t xml:space="preserve">Highway Budget Transfer. </w:t>
      </w:r>
    </w:p>
    <w:p w14:paraId="2709266C" w14:textId="5366A3AA" w:rsidR="006E739C" w:rsidRDefault="006E739C" w:rsidP="006E739C">
      <w:pPr>
        <w:pStyle w:val="ListParagraph"/>
        <w:widowControl w:val="0"/>
        <w:spacing w:after="80" w:line="240" w:lineRule="auto"/>
        <w:ind w:left="360"/>
        <w:rPr>
          <w:rFonts w:ascii="Times New Roman" w:hAnsi="Times New Roman"/>
          <w:sz w:val="24"/>
          <w:szCs w:val="24"/>
        </w:rPr>
      </w:pPr>
      <w:r w:rsidRPr="006E739C">
        <w:rPr>
          <w:rFonts w:ascii="Times New Roman" w:hAnsi="Times New Roman"/>
          <w:sz w:val="24"/>
          <w:szCs w:val="24"/>
        </w:rPr>
        <w:t xml:space="preserve">The </w:t>
      </w:r>
      <w:r>
        <w:rPr>
          <w:rFonts w:ascii="Times New Roman" w:hAnsi="Times New Roman"/>
          <w:sz w:val="24"/>
          <w:szCs w:val="24"/>
        </w:rPr>
        <w:t>Highway Superintendent</w:t>
      </w:r>
      <w:r w:rsidRPr="006E739C">
        <w:rPr>
          <w:rFonts w:ascii="Times New Roman" w:hAnsi="Times New Roman"/>
          <w:sz w:val="24"/>
          <w:szCs w:val="24"/>
        </w:rPr>
        <w:t xml:space="preserve"> requested a transfer in the amount of $8</w:t>
      </w:r>
      <w:r>
        <w:rPr>
          <w:rFonts w:ascii="Times New Roman" w:hAnsi="Times New Roman"/>
          <w:sz w:val="24"/>
          <w:szCs w:val="24"/>
        </w:rPr>
        <w:t>,000.00</w:t>
      </w:r>
      <w:r w:rsidRPr="006E739C">
        <w:rPr>
          <w:rFonts w:ascii="Times New Roman" w:hAnsi="Times New Roman"/>
          <w:sz w:val="24"/>
          <w:szCs w:val="24"/>
        </w:rPr>
        <w:t xml:space="preserve">. This transfer is necessary to </w:t>
      </w:r>
      <w:r>
        <w:rPr>
          <w:rFonts w:ascii="Times New Roman" w:hAnsi="Times New Roman"/>
          <w:sz w:val="24"/>
          <w:szCs w:val="24"/>
        </w:rPr>
        <w:t>cover costs for the 2024 year</w:t>
      </w:r>
      <w:r w:rsidRPr="006E739C">
        <w:rPr>
          <w:rFonts w:ascii="Times New Roman" w:hAnsi="Times New Roman"/>
          <w:sz w:val="24"/>
          <w:szCs w:val="24"/>
        </w:rPr>
        <w:t xml:space="preserve">. The </w:t>
      </w:r>
      <w:r>
        <w:rPr>
          <w:rFonts w:ascii="Times New Roman" w:hAnsi="Times New Roman"/>
          <w:sz w:val="24"/>
          <w:szCs w:val="24"/>
        </w:rPr>
        <w:t>Highway Superintendent</w:t>
      </w:r>
      <w:r w:rsidRPr="006E739C">
        <w:rPr>
          <w:rFonts w:ascii="Times New Roman" w:hAnsi="Times New Roman"/>
          <w:sz w:val="24"/>
          <w:szCs w:val="24"/>
        </w:rPr>
        <w:t xml:space="preserve"> requests to amend the 2024 </w:t>
      </w:r>
      <w:r>
        <w:rPr>
          <w:rFonts w:ascii="Times New Roman" w:hAnsi="Times New Roman"/>
          <w:sz w:val="24"/>
          <w:szCs w:val="24"/>
        </w:rPr>
        <w:t>Highway</w:t>
      </w:r>
      <w:r w:rsidRPr="006E739C">
        <w:rPr>
          <w:rFonts w:ascii="Times New Roman" w:hAnsi="Times New Roman"/>
          <w:sz w:val="24"/>
          <w:szCs w:val="24"/>
        </w:rPr>
        <w:t xml:space="preserve"> Fund Budget with a decrease of line </w:t>
      </w:r>
      <w:r>
        <w:rPr>
          <w:rFonts w:ascii="Times New Roman" w:hAnsi="Times New Roman"/>
          <w:sz w:val="24"/>
          <w:szCs w:val="24"/>
        </w:rPr>
        <w:t>D</w:t>
      </w:r>
      <w:r w:rsidRPr="006E739C">
        <w:rPr>
          <w:rFonts w:ascii="Times New Roman" w:hAnsi="Times New Roman"/>
          <w:sz w:val="24"/>
          <w:szCs w:val="24"/>
        </w:rPr>
        <w:t>A.</w:t>
      </w:r>
      <w:r>
        <w:rPr>
          <w:rFonts w:ascii="Times New Roman" w:hAnsi="Times New Roman"/>
          <w:sz w:val="24"/>
          <w:szCs w:val="24"/>
        </w:rPr>
        <w:t xml:space="preserve">5110.400 General Repairs </w:t>
      </w:r>
      <w:r w:rsidRPr="006E739C">
        <w:rPr>
          <w:rFonts w:ascii="Times New Roman" w:hAnsi="Times New Roman"/>
          <w:sz w:val="24"/>
          <w:szCs w:val="24"/>
        </w:rPr>
        <w:t>in the amount of $8</w:t>
      </w:r>
      <w:r>
        <w:rPr>
          <w:rFonts w:ascii="Times New Roman" w:hAnsi="Times New Roman"/>
          <w:sz w:val="24"/>
          <w:szCs w:val="24"/>
        </w:rPr>
        <w:t>,000.0</w:t>
      </w:r>
      <w:r w:rsidRPr="006E739C">
        <w:rPr>
          <w:rFonts w:ascii="Times New Roman" w:hAnsi="Times New Roman"/>
          <w:sz w:val="24"/>
          <w:szCs w:val="24"/>
        </w:rPr>
        <w:t xml:space="preserve">0 and an increase line </w:t>
      </w:r>
      <w:r>
        <w:rPr>
          <w:rFonts w:ascii="Times New Roman" w:hAnsi="Times New Roman"/>
          <w:sz w:val="24"/>
          <w:szCs w:val="24"/>
        </w:rPr>
        <w:t>D</w:t>
      </w:r>
      <w:r w:rsidRPr="006E739C">
        <w:rPr>
          <w:rFonts w:ascii="Times New Roman" w:hAnsi="Times New Roman"/>
          <w:sz w:val="24"/>
          <w:szCs w:val="24"/>
        </w:rPr>
        <w:t>A.</w:t>
      </w:r>
      <w:r>
        <w:rPr>
          <w:rFonts w:ascii="Times New Roman" w:hAnsi="Times New Roman"/>
          <w:sz w:val="24"/>
          <w:szCs w:val="24"/>
        </w:rPr>
        <w:t>5130.400 Machinery</w:t>
      </w:r>
      <w:r w:rsidRPr="006E739C">
        <w:rPr>
          <w:rFonts w:ascii="Times New Roman" w:hAnsi="Times New Roman"/>
          <w:sz w:val="24"/>
          <w:szCs w:val="24"/>
        </w:rPr>
        <w:t xml:space="preserve"> in the amount of $8</w:t>
      </w:r>
      <w:r>
        <w:rPr>
          <w:rFonts w:ascii="Times New Roman" w:hAnsi="Times New Roman"/>
          <w:sz w:val="24"/>
          <w:szCs w:val="24"/>
        </w:rPr>
        <w:t>,000.00.</w:t>
      </w:r>
    </w:p>
    <w:p w14:paraId="3F82357B" w14:textId="280E8B46" w:rsidR="006E739C" w:rsidRPr="006E739C" w:rsidRDefault="006E739C" w:rsidP="006E739C">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adopt this resolution. </w:t>
      </w:r>
    </w:p>
    <w:p w14:paraId="2513BD00" w14:textId="2FB78E76" w:rsidR="006E739C" w:rsidRPr="006E739C" w:rsidRDefault="006E739C" w:rsidP="006E739C">
      <w:pPr>
        <w:pStyle w:val="ListParagraph"/>
        <w:spacing w:after="80" w:line="240" w:lineRule="auto"/>
        <w:ind w:left="360"/>
        <w:rPr>
          <w:rFonts w:ascii="Times New Roman" w:hAnsi="Times New Roman"/>
          <w:sz w:val="24"/>
          <w:szCs w:val="24"/>
        </w:rPr>
      </w:pPr>
      <w:r w:rsidRPr="006E739C">
        <w:rPr>
          <w:rFonts w:ascii="Times New Roman" w:hAnsi="Times New Roman"/>
          <w:sz w:val="24"/>
          <w:szCs w:val="24"/>
        </w:rPr>
        <w:t xml:space="preserve">Seconded by Councilman </w:t>
      </w:r>
      <w:r w:rsidR="00BE52AC">
        <w:rPr>
          <w:rFonts w:ascii="Times New Roman" w:hAnsi="Times New Roman"/>
          <w:sz w:val="24"/>
          <w:szCs w:val="24"/>
        </w:rPr>
        <w:t>Castillo</w:t>
      </w:r>
    </w:p>
    <w:p w14:paraId="01467295" w14:textId="77777777" w:rsidR="006E739C" w:rsidRDefault="006E739C" w:rsidP="006E739C">
      <w:pPr>
        <w:pStyle w:val="ListParagraph"/>
        <w:spacing w:after="80" w:line="240" w:lineRule="auto"/>
        <w:ind w:left="360"/>
        <w:rPr>
          <w:rFonts w:ascii="Times New Roman" w:hAnsi="Times New Roman"/>
          <w:sz w:val="24"/>
          <w:szCs w:val="24"/>
        </w:rPr>
      </w:pPr>
      <w:r w:rsidRPr="006E739C">
        <w:rPr>
          <w:rFonts w:ascii="Times New Roman" w:hAnsi="Times New Roman"/>
          <w:sz w:val="24"/>
          <w:szCs w:val="24"/>
        </w:rPr>
        <w:t>On the Vote: All Ayes</w:t>
      </w:r>
    </w:p>
    <w:p w14:paraId="18E9A8FA" w14:textId="77777777" w:rsidR="00061746" w:rsidRDefault="00061746" w:rsidP="00061746">
      <w:pPr>
        <w:spacing w:after="80" w:line="240" w:lineRule="auto"/>
        <w:rPr>
          <w:rFonts w:ascii="Times New Roman" w:hAnsi="Times New Roman"/>
          <w:sz w:val="24"/>
          <w:szCs w:val="24"/>
        </w:rPr>
      </w:pPr>
    </w:p>
    <w:p w14:paraId="535D41AF" w14:textId="77777777" w:rsidR="00061746" w:rsidRDefault="00061746" w:rsidP="00061746">
      <w:pPr>
        <w:spacing w:after="80" w:line="240" w:lineRule="auto"/>
        <w:rPr>
          <w:rFonts w:ascii="Times New Roman" w:hAnsi="Times New Roman"/>
          <w:sz w:val="24"/>
          <w:szCs w:val="24"/>
        </w:rPr>
      </w:pPr>
    </w:p>
    <w:p w14:paraId="11E27DD9" w14:textId="07EB0514" w:rsidR="00061746" w:rsidRDefault="00061746" w:rsidP="00061746">
      <w:pPr>
        <w:pStyle w:val="ListParagraph"/>
        <w:numPr>
          <w:ilvl w:val="0"/>
          <w:numId w:val="6"/>
        </w:numPr>
        <w:spacing w:after="80" w:line="240" w:lineRule="auto"/>
        <w:rPr>
          <w:rFonts w:ascii="Times New Roman" w:hAnsi="Times New Roman"/>
          <w:sz w:val="24"/>
          <w:szCs w:val="24"/>
        </w:rPr>
      </w:pPr>
      <w:r>
        <w:rPr>
          <w:rFonts w:ascii="Times New Roman" w:hAnsi="Times New Roman"/>
          <w:sz w:val="24"/>
          <w:szCs w:val="24"/>
        </w:rPr>
        <w:t>Resolution #75</w:t>
      </w:r>
    </w:p>
    <w:p w14:paraId="38B7AAC0" w14:textId="7D05168C" w:rsidR="00061746" w:rsidRDefault="00061746" w:rsidP="00061746">
      <w:pPr>
        <w:pStyle w:val="ListParagraph"/>
        <w:spacing w:after="80" w:line="240" w:lineRule="auto"/>
        <w:rPr>
          <w:rFonts w:ascii="Times New Roman" w:hAnsi="Times New Roman"/>
          <w:sz w:val="24"/>
          <w:szCs w:val="24"/>
        </w:rPr>
      </w:pPr>
      <w:r>
        <w:rPr>
          <w:rFonts w:ascii="Times New Roman" w:hAnsi="Times New Roman"/>
          <w:sz w:val="24"/>
          <w:szCs w:val="24"/>
        </w:rPr>
        <w:t>General Fund Budget Amendment</w:t>
      </w:r>
    </w:p>
    <w:p w14:paraId="5472DD51" w14:textId="308EB4E2" w:rsidR="00061746" w:rsidRDefault="00061746" w:rsidP="00061746">
      <w:pPr>
        <w:pStyle w:val="ListParagraph"/>
        <w:spacing w:after="80" w:line="240" w:lineRule="auto"/>
        <w:rPr>
          <w:rFonts w:ascii="Times New Roman" w:hAnsi="Times New Roman"/>
          <w:sz w:val="24"/>
          <w:szCs w:val="24"/>
        </w:rPr>
      </w:pPr>
      <w:r>
        <w:rPr>
          <w:rFonts w:ascii="Times New Roman" w:hAnsi="Times New Roman"/>
          <w:sz w:val="24"/>
          <w:szCs w:val="24"/>
        </w:rPr>
        <w:t xml:space="preserve">The Town Supervisor requested a transfer in the amount of $8,000.00 from A.0207 Escrow to A.0200 General Fund. </w:t>
      </w:r>
    </w:p>
    <w:p w14:paraId="2EECD920" w14:textId="78BF3479" w:rsidR="00061746" w:rsidRDefault="00061746" w:rsidP="00061746">
      <w:pPr>
        <w:pStyle w:val="ListParagraph"/>
        <w:spacing w:after="80" w:line="240" w:lineRule="auto"/>
        <w:rPr>
          <w:rFonts w:ascii="Times New Roman" w:hAnsi="Times New Roman"/>
          <w:sz w:val="24"/>
          <w:szCs w:val="24"/>
        </w:rPr>
      </w:pPr>
      <w:r>
        <w:rPr>
          <w:rFonts w:ascii="Times New Roman" w:hAnsi="Times New Roman"/>
          <w:sz w:val="24"/>
          <w:szCs w:val="24"/>
        </w:rPr>
        <w:t xml:space="preserve">This transfer is for the unclaimed funds that have remained in escrow for 18 to 25 years. </w:t>
      </w:r>
      <w:r w:rsidR="005B482A">
        <w:rPr>
          <w:rFonts w:ascii="Times New Roman" w:hAnsi="Times New Roman"/>
          <w:sz w:val="24"/>
          <w:szCs w:val="24"/>
        </w:rPr>
        <w:t>The Town Board requests to amend the 2024 General Fund Budget with a decrease of Asset Line A.0207 Escrow Account in the amount of $8,000.00 and in increase in Asset Line A.0200 General Fund in the amount of $8,000.00.</w:t>
      </w:r>
    </w:p>
    <w:p w14:paraId="579EC877" w14:textId="5C4DE4CB" w:rsidR="005B482A" w:rsidRDefault="005B482A" w:rsidP="00061746">
      <w:pPr>
        <w:pStyle w:val="ListParagraph"/>
        <w:spacing w:after="80" w:line="240" w:lineRule="auto"/>
        <w:rPr>
          <w:rFonts w:ascii="Times New Roman" w:hAnsi="Times New Roman"/>
          <w:sz w:val="24"/>
          <w:szCs w:val="24"/>
        </w:rPr>
      </w:pPr>
      <w:r>
        <w:rPr>
          <w:rFonts w:ascii="Times New Roman" w:hAnsi="Times New Roman"/>
          <w:sz w:val="24"/>
          <w:szCs w:val="24"/>
        </w:rPr>
        <w:t xml:space="preserve">Supervisor DePew made a motion to adopt this </w:t>
      </w:r>
      <w:r w:rsidR="008457B9">
        <w:rPr>
          <w:rFonts w:ascii="Times New Roman" w:hAnsi="Times New Roman"/>
          <w:sz w:val="24"/>
          <w:szCs w:val="24"/>
        </w:rPr>
        <w:t>Resolution.</w:t>
      </w:r>
    </w:p>
    <w:p w14:paraId="13E31678" w14:textId="037E2906" w:rsidR="005B482A" w:rsidRDefault="005B482A" w:rsidP="00061746">
      <w:pPr>
        <w:pStyle w:val="ListParagraph"/>
        <w:spacing w:after="80" w:line="240" w:lineRule="auto"/>
        <w:rPr>
          <w:rFonts w:ascii="Times New Roman" w:hAnsi="Times New Roman"/>
          <w:sz w:val="24"/>
          <w:szCs w:val="24"/>
        </w:rPr>
      </w:pPr>
      <w:r>
        <w:rPr>
          <w:rFonts w:ascii="Times New Roman" w:hAnsi="Times New Roman"/>
          <w:sz w:val="24"/>
          <w:szCs w:val="24"/>
        </w:rPr>
        <w:t>Seconded by Councilman Castillo</w:t>
      </w:r>
    </w:p>
    <w:p w14:paraId="6A73A37B" w14:textId="1D834FC3" w:rsidR="005B482A" w:rsidRDefault="005B482A" w:rsidP="00061746">
      <w:pPr>
        <w:pStyle w:val="ListParagraph"/>
        <w:spacing w:after="80" w:line="240" w:lineRule="auto"/>
        <w:rPr>
          <w:rFonts w:ascii="Times New Roman" w:hAnsi="Times New Roman"/>
          <w:sz w:val="24"/>
          <w:szCs w:val="24"/>
        </w:rPr>
      </w:pPr>
      <w:r>
        <w:rPr>
          <w:rFonts w:ascii="Times New Roman" w:hAnsi="Times New Roman"/>
          <w:sz w:val="24"/>
          <w:szCs w:val="24"/>
        </w:rPr>
        <w:t xml:space="preserve">On the Vote: All Ayes </w:t>
      </w:r>
    </w:p>
    <w:p w14:paraId="7637D3B9" w14:textId="77777777" w:rsidR="005B482A" w:rsidRDefault="005B482A" w:rsidP="005B482A">
      <w:pPr>
        <w:spacing w:after="80" w:line="240" w:lineRule="auto"/>
        <w:rPr>
          <w:rFonts w:ascii="Times New Roman" w:hAnsi="Times New Roman"/>
          <w:sz w:val="24"/>
          <w:szCs w:val="24"/>
        </w:rPr>
      </w:pPr>
    </w:p>
    <w:p w14:paraId="61323E68" w14:textId="4205C9AF" w:rsidR="005B482A" w:rsidRPr="005B482A" w:rsidRDefault="005B482A" w:rsidP="005B482A">
      <w:pPr>
        <w:spacing w:after="80" w:line="240" w:lineRule="auto"/>
        <w:rPr>
          <w:rFonts w:ascii="Times New Roman" w:hAnsi="Times New Roman"/>
          <w:sz w:val="24"/>
          <w:szCs w:val="24"/>
        </w:rPr>
      </w:pPr>
      <w:r>
        <w:rPr>
          <w:rFonts w:ascii="Times New Roman" w:hAnsi="Times New Roman"/>
          <w:sz w:val="24"/>
          <w:szCs w:val="24"/>
        </w:rPr>
        <w:t>Councilman O’Flaherty questioned who found these unclaimed funds?</w:t>
      </w:r>
    </w:p>
    <w:p w14:paraId="76143F3B" w14:textId="77777777" w:rsidR="006E739C" w:rsidRDefault="006E739C" w:rsidP="006E739C">
      <w:pPr>
        <w:pStyle w:val="ListParagraph"/>
        <w:spacing w:after="80" w:line="240" w:lineRule="auto"/>
        <w:ind w:left="360"/>
        <w:rPr>
          <w:rFonts w:ascii="Times New Roman" w:hAnsi="Times New Roman"/>
          <w:sz w:val="24"/>
          <w:szCs w:val="24"/>
        </w:rPr>
      </w:pPr>
    </w:p>
    <w:bookmarkEnd w:id="4"/>
    <w:p w14:paraId="1BD48199" w14:textId="77777777" w:rsidR="00AC33F7" w:rsidRPr="00AC33F7" w:rsidRDefault="00AC33F7" w:rsidP="00AC33F7">
      <w:pPr>
        <w:pStyle w:val="ListParagraph"/>
        <w:widowControl w:val="0"/>
        <w:spacing w:after="80" w:line="240" w:lineRule="auto"/>
        <w:ind w:left="0"/>
        <w:rPr>
          <w:rFonts w:ascii="Times New Roman" w:hAnsi="Times New Roman"/>
          <w:sz w:val="24"/>
          <w:szCs w:val="24"/>
          <w:u w:val="single"/>
        </w:rPr>
      </w:pPr>
      <w:r w:rsidRPr="00AC33F7">
        <w:rPr>
          <w:rFonts w:ascii="Times New Roman" w:hAnsi="Times New Roman"/>
          <w:sz w:val="24"/>
          <w:szCs w:val="24"/>
          <w:u w:val="single"/>
        </w:rPr>
        <w:t>VOUCHERS</w:t>
      </w:r>
      <w:r w:rsidRPr="00AC33F7">
        <w:rPr>
          <w:rFonts w:ascii="Times New Roman" w:hAnsi="Times New Roman"/>
          <w:sz w:val="24"/>
          <w:szCs w:val="24"/>
        </w:rPr>
        <w:t>:</w:t>
      </w:r>
    </w:p>
    <w:p w14:paraId="427C9775" w14:textId="1FAE7DA2" w:rsidR="00AC33F7" w:rsidRPr="00AC33F7" w:rsidRDefault="00AC33F7" w:rsidP="00AC33F7">
      <w:pPr>
        <w:pStyle w:val="ListParagraph"/>
        <w:widowControl w:val="0"/>
        <w:numPr>
          <w:ilvl w:val="0"/>
          <w:numId w:val="3"/>
        </w:numPr>
        <w:spacing w:after="80" w:line="240" w:lineRule="auto"/>
        <w:ind w:left="360"/>
        <w:rPr>
          <w:rFonts w:ascii="Times New Roman" w:hAnsi="Times New Roman"/>
          <w:sz w:val="24"/>
          <w:szCs w:val="24"/>
        </w:rPr>
      </w:pPr>
      <w:r w:rsidRPr="00AC33F7">
        <w:rPr>
          <w:rFonts w:ascii="Times New Roman" w:hAnsi="Times New Roman"/>
          <w:sz w:val="24"/>
          <w:szCs w:val="24"/>
        </w:rPr>
        <w:t xml:space="preserve">Supervisor Depew reviewed the Voucher Detail report Dated </w:t>
      </w:r>
      <w:r w:rsidR="005B482A">
        <w:rPr>
          <w:rFonts w:ascii="Times New Roman" w:hAnsi="Times New Roman"/>
          <w:sz w:val="24"/>
          <w:szCs w:val="24"/>
        </w:rPr>
        <w:t>December 4</w:t>
      </w:r>
      <w:r w:rsidRPr="00AC33F7">
        <w:rPr>
          <w:rFonts w:ascii="Times New Roman" w:hAnsi="Times New Roman"/>
          <w:sz w:val="24"/>
          <w:szCs w:val="24"/>
        </w:rPr>
        <w:t>, 2024, which includes:</w:t>
      </w:r>
    </w:p>
    <w:p w14:paraId="40CB4B48" w14:textId="77777777" w:rsidR="00AC33F7" w:rsidRPr="00AC33F7" w:rsidRDefault="00AC33F7" w:rsidP="00AC33F7">
      <w:pPr>
        <w:pStyle w:val="ListParagraph"/>
        <w:widowControl w:val="0"/>
        <w:spacing w:after="80" w:line="240" w:lineRule="auto"/>
        <w:ind w:left="360"/>
        <w:rPr>
          <w:rFonts w:ascii="Times New Roman" w:hAnsi="Times New Roman"/>
          <w:sz w:val="24"/>
          <w:szCs w:val="24"/>
        </w:rPr>
      </w:pPr>
    </w:p>
    <w:p w14:paraId="5213D296" w14:textId="6C6661A3" w:rsidR="00AC33F7" w:rsidRPr="00AC33F7" w:rsidRDefault="00AC33F7" w:rsidP="00AC33F7">
      <w:pPr>
        <w:widowControl w:val="0"/>
        <w:tabs>
          <w:tab w:val="right" w:leader="dot" w:pos="8640"/>
        </w:tabs>
        <w:spacing w:after="80" w:line="240" w:lineRule="auto"/>
        <w:ind w:left="360"/>
        <w:rPr>
          <w:rFonts w:ascii="Times New Roman" w:hAnsi="Times New Roman"/>
          <w:sz w:val="24"/>
          <w:szCs w:val="24"/>
        </w:rPr>
      </w:pPr>
      <w:r w:rsidRPr="00AC33F7">
        <w:rPr>
          <w:rFonts w:ascii="Times New Roman" w:hAnsi="Times New Roman"/>
          <w:sz w:val="24"/>
          <w:szCs w:val="24"/>
        </w:rPr>
        <w:t>The A-General Fund amount of</w:t>
      </w:r>
      <w:r w:rsidRPr="00AC33F7">
        <w:rPr>
          <w:rFonts w:ascii="Times New Roman" w:hAnsi="Times New Roman"/>
          <w:sz w:val="24"/>
          <w:szCs w:val="24"/>
        </w:rPr>
        <w:tab/>
        <w:t>$</w:t>
      </w:r>
      <w:r w:rsidR="005B482A">
        <w:rPr>
          <w:rFonts w:ascii="Times New Roman" w:hAnsi="Times New Roman"/>
          <w:sz w:val="24"/>
          <w:szCs w:val="24"/>
        </w:rPr>
        <w:t>24,309.45</w:t>
      </w:r>
    </w:p>
    <w:p w14:paraId="5D829EA1" w14:textId="74725CC1" w:rsidR="00AC33F7" w:rsidRDefault="00AC33F7" w:rsidP="00AC33F7">
      <w:pPr>
        <w:widowControl w:val="0"/>
        <w:tabs>
          <w:tab w:val="right" w:leader="dot" w:pos="8640"/>
        </w:tabs>
        <w:spacing w:after="80" w:line="240" w:lineRule="auto"/>
        <w:ind w:left="360"/>
        <w:rPr>
          <w:rFonts w:ascii="Times New Roman" w:hAnsi="Times New Roman"/>
          <w:sz w:val="24"/>
          <w:szCs w:val="24"/>
        </w:rPr>
      </w:pPr>
      <w:bookmarkStart w:id="5" w:name="_Hlk143079939"/>
      <w:r w:rsidRPr="00AC33F7">
        <w:rPr>
          <w:rFonts w:ascii="Times New Roman" w:hAnsi="Times New Roman"/>
          <w:sz w:val="24"/>
          <w:szCs w:val="24"/>
        </w:rPr>
        <w:t>The DA-Highway Fund amount of</w:t>
      </w:r>
      <w:r w:rsidRPr="00AC33F7">
        <w:rPr>
          <w:rFonts w:ascii="Times New Roman" w:hAnsi="Times New Roman"/>
          <w:sz w:val="24"/>
          <w:szCs w:val="24"/>
        </w:rPr>
        <w:tab/>
        <w:t>$</w:t>
      </w:r>
      <w:r w:rsidR="005B482A">
        <w:rPr>
          <w:rFonts w:ascii="Times New Roman" w:hAnsi="Times New Roman"/>
          <w:sz w:val="24"/>
          <w:szCs w:val="24"/>
        </w:rPr>
        <w:t>1.311.94</w:t>
      </w:r>
    </w:p>
    <w:p w14:paraId="2E185AF5" w14:textId="163DEB89" w:rsidR="005B482A" w:rsidRPr="00AC33F7" w:rsidRDefault="005B482A" w:rsidP="00AC33F7">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H1- Ban Bridge NY Fund in the amount of     ……………………………$1,998.96</w:t>
      </w:r>
    </w:p>
    <w:p w14:paraId="770C7408" w14:textId="77777777" w:rsidR="00AC33F7" w:rsidRPr="00AC33F7" w:rsidRDefault="00AC33F7" w:rsidP="00AC33F7">
      <w:pPr>
        <w:widowControl w:val="0"/>
        <w:tabs>
          <w:tab w:val="right" w:leader="dot" w:pos="8640"/>
        </w:tabs>
        <w:spacing w:after="80" w:line="240" w:lineRule="auto"/>
        <w:ind w:left="360"/>
        <w:rPr>
          <w:rFonts w:ascii="Times New Roman" w:hAnsi="Times New Roman"/>
          <w:sz w:val="24"/>
          <w:szCs w:val="24"/>
        </w:rPr>
      </w:pPr>
    </w:p>
    <w:bookmarkEnd w:id="5"/>
    <w:p w14:paraId="33CC462D" w14:textId="1CFD1A48" w:rsidR="00AC33F7" w:rsidRPr="005B482A" w:rsidRDefault="00AC33F7" w:rsidP="00AC33F7">
      <w:pPr>
        <w:widowControl w:val="0"/>
        <w:tabs>
          <w:tab w:val="right" w:leader="dot" w:pos="8640"/>
        </w:tabs>
        <w:spacing w:after="80" w:line="240" w:lineRule="auto"/>
        <w:rPr>
          <w:rFonts w:ascii="Times New Roman" w:hAnsi="Times New Roman"/>
          <w:b/>
          <w:bCs/>
          <w:sz w:val="36"/>
          <w:szCs w:val="36"/>
        </w:rPr>
      </w:pPr>
      <w:r w:rsidRPr="005B482A">
        <w:rPr>
          <w:rFonts w:ascii="Times New Roman" w:hAnsi="Times New Roman"/>
          <w:b/>
          <w:bCs/>
          <w:sz w:val="36"/>
          <w:szCs w:val="36"/>
        </w:rPr>
        <w:t>For a Grand Total amount of</w:t>
      </w:r>
      <w:r w:rsidRPr="005B482A">
        <w:rPr>
          <w:rFonts w:ascii="Times New Roman" w:hAnsi="Times New Roman"/>
          <w:b/>
          <w:bCs/>
          <w:sz w:val="36"/>
          <w:szCs w:val="36"/>
        </w:rPr>
        <w:tab/>
        <w:t>$</w:t>
      </w:r>
      <w:r w:rsidR="005B482A">
        <w:rPr>
          <w:rFonts w:ascii="Times New Roman" w:hAnsi="Times New Roman"/>
          <w:b/>
          <w:bCs/>
          <w:sz w:val="36"/>
          <w:szCs w:val="36"/>
        </w:rPr>
        <w:t>27,620.35</w:t>
      </w:r>
    </w:p>
    <w:p w14:paraId="3EACFC26" w14:textId="77777777" w:rsidR="00AC33F7" w:rsidRPr="00AC33F7" w:rsidRDefault="00AC33F7" w:rsidP="00AC33F7">
      <w:pPr>
        <w:widowControl w:val="0"/>
        <w:tabs>
          <w:tab w:val="right" w:leader="dot" w:pos="8640"/>
        </w:tabs>
        <w:spacing w:after="80" w:line="240" w:lineRule="auto"/>
        <w:rPr>
          <w:rFonts w:ascii="Times New Roman" w:hAnsi="Times New Roman"/>
          <w:sz w:val="24"/>
          <w:szCs w:val="24"/>
        </w:rPr>
      </w:pPr>
    </w:p>
    <w:p w14:paraId="0D520271" w14:textId="77777777" w:rsidR="00AC33F7" w:rsidRPr="00AC33F7"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1E346B37" w14:textId="77777777" w:rsidR="00AC33F7" w:rsidRPr="00AC33F7" w:rsidRDefault="00AC33F7" w:rsidP="00AC33F7">
      <w:pPr>
        <w:widowControl w:val="0"/>
        <w:spacing w:after="80" w:line="240" w:lineRule="auto"/>
        <w:ind w:left="360"/>
        <w:rPr>
          <w:rFonts w:ascii="Times New Roman" w:hAnsi="Times New Roman"/>
          <w:sz w:val="24"/>
          <w:szCs w:val="24"/>
        </w:rPr>
      </w:pPr>
      <w:r w:rsidRPr="00AC33F7">
        <w:rPr>
          <w:rFonts w:ascii="Times New Roman" w:hAnsi="Times New Roman"/>
          <w:sz w:val="24"/>
          <w:szCs w:val="24"/>
        </w:rPr>
        <w:t>Seconded by Councilman Castillo</w:t>
      </w:r>
    </w:p>
    <w:p w14:paraId="7778813F" w14:textId="77777777" w:rsidR="005B482A" w:rsidRDefault="00AC33F7" w:rsidP="005B482A">
      <w:pPr>
        <w:widowControl w:val="0"/>
        <w:spacing w:after="80" w:line="240" w:lineRule="auto"/>
        <w:ind w:left="360"/>
        <w:rPr>
          <w:rFonts w:ascii="Times New Roman" w:hAnsi="Times New Roman"/>
          <w:sz w:val="24"/>
          <w:szCs w:val="24"/>
        </w:rPr>
      </w:pPr>
      <w:r w:rsidRPr="00AC33F7">
        <w:rPr>
          <w:rFonts w:ascii="Times New Roman" w:hAnsi="Times New Roman"/>
          <w:sz w:val="24"/>
          <w:szCs w:val="24"/>
        </w:rPr>
        <w:t>On the vote: All Ayes</w:t>
      </w:r>
    </w:p>
    <w:p w14:paraId="365C8C60" w14:textId="77777777" w:rsidR="005B482A" w:rsidRDefault="005B482A" w:rsidP="005B482A">
      <w:pPr>
        <w:widowControl w:val="0"/>
        <w:spacing w:after="80" w:line="240" w:lineRule="auto"/>
        <w:rPr>
          <w:rFonts w:ascii="Times New Roman" w:hAnsi="Times New Roman"/>
          <w:sz w:val="24"/>
          <w:szCs w:val="24"/>
          <w:u w:val="single"/>
        </w:rPr>
      </w:pPr>
      <w:r w:rsidRPr="005B482A">
        <w:rPr>
          <w:rFonts w:ascii="Times New Roman" w:hAnsi="Times New Roman"/>
          <w:sz w:val="24"/>
          <w:szCs w:val="24"/>
          <w:u w:val="single"/>
        </w:rPr>
        <w:lastRenderedPageBreak/>
        <w:t>EXECUTIVE SESSION:</w:t>
      </w:r>
    </w:p>
    <w:p w14:paraId="51733274" w14:textId="61E6772D"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Supervisor DePew made a motion to enter Executive Session regarding personnel matters at 7:45PM.</w:t>
      </w:r>
    </w:p>
    <w:p w14:paraId="1D43EA3C" w14:textId="672EDB58"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Hoppenstedt</w:t>
      </w:r>
    </w:p>
    <w:p w14:paraId="56B15258" w14:textId="51C5AC6C"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On the Vote: All ayes</w:t>
      </w:r>
    </w:p>
    <w:p w14:paraId="3CA635A0" w14:textId="77777777" w:rsidR="005B482A" w:rsidRDefault="005B482A" w:rsidP="005B482A">
      <w:pPr>
        <w:widowControl w:val="0"/>
        <w:spacing w:after="80" w:line="240" w:lineRule="auto"/>
        <w:contextualSpacing/>
        <w:rPr>
          <w:rFonts w:ascii="Times New Roman" w:hAnsi="Times New Roman"/>
          <w:sz w:val="24"/>
          <w:szCs w:val="24"/>
        </w:rPr>
      </w:pPr>
    </w:p>
    <w:p w14:paraId="4DCA164C" w14:textId="4652EAA4"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made a motion to exit Executive Session at 8:15PM. </w:t>
      </w:r>
    </w:p>
    <w:p w14:paraId="07AB6579" w14:textId="11521C20"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Seconded by Councilman Fazio</w:t>
      </w:r>
    </w:p>
    <w:p w14:paraId="258974B2" w14:textId="7533597F"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On the Vote: All ayes</w:t>
      </w:r>
    </w:p>
    <w:p w14:paraId="07B4153E" w14:textId="77777777" w:rsidR="005B482A" w:rsidRDefault="005B482A" w:rsidP="005B482A">
      <w:pPr>
        <w:widowControl w:val="0"/>
        <w:spacing w:after="80" w:line="240" w:lineRule="auto"/>
        <w:contextualSpacing/>
        <w:rPr>
          <w:rFonts w:ascii="Times New Roman" w:hAnsi="Times New Roman"/>
          <w:sz w:val="24"/>
          <w:szCs w:val="24"/>
        </w:rPr>
      </w:pPr>
    </w:p>
    <w:p w14:paraId="1CD4F5EA" w14:textId="30EAD419"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There was no motions or decisions made. </w:t>
      </w:r>
    </w:p>
    <w:p w14:paraId="551CCFE9" w14:textId="77777777" w:rsidR="005B482A" w:rsidRDefault="005B482A" w:rsidP="005B482A">
      <w:pPr>
        <w:widowControl w:val="0"/>
        <w:spacing w:after="80" w:line="240" w:lineRule="auto"/>
        <w:contextualSpacing/>
        <w:rPr>
          <w:rFonts w:ascii="Times New Roman" w:hAnsi="Times New Roman"/>
          <w:sz w:val="24"/>
          <w:szCs w:val="24"/>
        </w:rPr>
      </w:pPr>
    </w:p>
    <w:p w14:paraId="1F7879E3" w14:textId="77777777" w:rsidR="005B482A" w:rsidRDefault="005B482A" w:rsidP="005B482A">
      <w:pPr>
        <w:widowControl w:val="0"/>
        <w:spacing w:after="80" w:line="240" w:lineRule="auto"/>
        <w:contextualSpacing/>
        <w:rPr>
          <w:rFonts w:ascii="Times New Roman" w:hAnsi="Times New Roman"/>
          <w:sz w:val="24"/>
          <w:szCs w:val="24"/>
        </w:rPr>
      </w:pPr>
    </w:p>
    <w:p w14:paraId="5D6F6F79" w14:textId="7E0A065A"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Concerning the Golf Cart bid, whoever buys that, are they responsible for sales tax? On the AAR, they always have the percentage plus sales tax. </w:t>
      </w:r>
    </w:p>
    <w:p w14:paraId="154FE389" w14:textId="63F702BA"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believe so, but we will have to check on that. </w:t>
      </w:r>
    </w:p>
    <w:p w14:paraId="65A863DC" w14:textId="77777777" w:rsidR="005B482A" w:rsidRDefault="005B482A" w:rsidP="005B482A">
      <w:pPr>
        <w:widowControl w:val="0"/>
        <w:spacing w:after="80" w:line="240" w:lineRule="auto"/>
        <w:contextualSpacing/>
        <w:rPr>
          <w:rFonts w:ascii="Times New Roman" w:hAnsi="Times New Roman"/>
          <w:sz w:val="24"/>
          <w:szCs w:val="24"/>
        </w:rPr>
      </w:pPr>
    </w:p>
    <w:p w14:paraId="4CBEF1D9" w14:textId="6139ABB4"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Councilman Castillo- I met with the Highway Superintendent today, Grounds person. I thought that if we own the property, he would be part of the grounds and the separate line for the park is so buy equipment. I am confused, if we own the property, doesn’t</w:t>
      </w:r>
      <w:r w:rsidR="00763747">
        <w:rPr>
          <w:rFonts w:ascii="Times New Roman" w:hAnsi="Times New Roman"/>
          <w:sz w:val="24"/>
          <w:szCs w:val="24"/>
        </w:rPr>
        <w:t xml:space="preserve"> </w:t>
      </w:r>
      <w:r>
        <w:rPr>
          <w:rFonts w:ascii="Times New Roman" w:hAnsi="Times New Roman"/>
          <w:sz w:val="24"/>
          <w:szCs w:val="24"/>
        </w:rPr>
        <w:t>building and grounds maintain it?</w:t>
      </w:r>
    </w:p>
    <w:p w14:paraId="212CAEEC" w14:textId="4A14271C"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I believe buildings and grounds oversee it, yes. </w:t>
      </w:r>
    </w:p>
    <w:p w14:paraId="1C2B59B0" w14:textId="546D55EE" w:rsidR="005B482A" w:rsidRDefault="005B482A"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Councilman Castillo- Overseeing it. And I understand separate line for buying equipment for park only</w:t>
      </w:r>
      <w:r w:rsidR="00763747">
        <w:rPr>
          <w:rFonts w:ascii="Times New Roman" w:hAnsi="Times New Roman"/>
          <w:sz w:val="24"/>
          <w:szCs w:val="24"/>
        </w:rPr>
        <w:t xml:space="preserve"> but as far as maintaining it,</w:t>
      </w:r>
      <w:r>
        <w:rPr>
          <w:rFonts w:ascii="Times New Roman" w:hAnsi="Times New Roman"/>
          <w:sz w:val="24"/>
          <w:szCs w:val="24"/>
        </w:rPr>
        <w:t xml:space="preserve"> I would like clarification on this. </w:t>
      </w:r>
    </w:p>
    <w:p w14:paraId="1D5EBBD6" w14:textId="242923F8" w:rsidR="00763747" w:rsidRDefault="00763747" w:rsidP="005B482A">
      <w:pPr>
        <w:widowControl w:val="0"/>
        <w:spacing w:after="80" w:line="240" w:lineRule="auto"/>
        <w:contextualSpacing/>
        <w:rPr>
          <w:rFonts w:ascii="Times New Roman" w:hAnsi="Times New Roman"/>
          <w:sz w:val="24"/>
          <w:szCs w:val="24"/>
        </w:rPr>
      </w:pPr>
    </w:p>
    <w:p w14:paraId="43A75169" w14:textId="518C2AF2" w:rsidR="00763747" w:rsidRDefault="00763747"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This has been on the agenda for a long time, Maple Avenue Sidewalks. I would like to get this done or solved. </w:t>
      </w:r>
    </w:p>
    <w:p w14:paraId="1C9DD4F6" w14:textId="6B6E06B4" w:rsidR="00763747" w:rsidRDefault="008457B9"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Supervisor</w:t>
      </w:r>
      <w:r w:rsidR="00763747">
        <w:rPr>
          <w:rFonts w:ascii="Times New Roman" w:hAnsi="Times New Roman"/>
          <w:sz w:val="24"/>
          <w:szCs w:val="24"/>
        </w:rPr>
        <w:t xml:space="preserve"> DePew- We did apply for the TAP </w:t>
      </w:r>
      <w:r>
        <w:rPr>
          <w:rFonts w:ascii="Times New Roman" w:hAnsi="Times New Roman"/>
          <w:sz w:val="24"/>
          <w:szCs w:val="24"/>
        </w:rPr>
        <w:t>grant,</w:t>
      </w:r>
      <w:r w:rsidR="00763747">
        <w:rPr>
          <w:rFonts w:ascii="Times New Roman" w:hAnsi="Times New Roman"/>
          <w:sz w:val="24"/>
          <w:szCs w:val="24"/>
        </w:rPr>
        <w:t xml:space="preserve"> and we were unsuccessful for 2024. I was </w:t>
      </w:r>
      <w:r>
        <w:rPr>
          <w:rFonts w:ascii="Times New Roman" w:hAnsi="Times New Roman"/>
          <w:sz w:val="24"/>
          <w:szCs w:val="24"/>
        </w:rPr>
        <w:t>told</w:t>
      </w:r>
      <w:r w:rsidR="00763747">
        <w:rPr>
          <w:rFonts w:ascii="Times New Roman" w:hAnsi="Times New Roman"/>
          <w:sz w:val="24"/>
          <w:szCs w:val="24"/>
        </w:rPr>
        <w:t xml:space="preserve"> by the engineering company, who submitted for us, that we did not make the list. The anticipation is, that when the grant becomes available </w:t>
      </w:r>
      <w:r>
        <w:rPr>
          <w:rFonts w:ascii="Times New Roman" w:hAnsi="Times New Roman"/>
          <w:sz w:val="24"/>
          <w:szCs w:val="24"/>
        </w:rPr>
        <w:t>again</w:t>
      </w:r>
      <w:r w:rsidR="00763747">
        <w:rPr>
          <w:rFonts w:ascii="Times New Roman" w:hAnsi="Times New Roman"/>
          <w:sz w:val="24"/>
          <w:szCs w:val="24"/>
        </w:rPr>
        <w:t xml:space="preserve">, we will re file for it with an engineering company. That grant comes available every other year. It </w:t>
      </w:r>
      <w:r>
        <w:rPr>
          <w:rFonts w:ascii="Times New Roman" w:hAnsi="Times New Roman"/>
          <w:sz w:val="24"/>
          <w:szCs w:val="24"/>
        </w:rPr>
        <w:t>won’t</w:t>
      </w:r>
      <w:r w:rsidR="00763747">
        <w:rPr>
          <w:rFonts w:ascii="Times New Roman" w:hAnsi="Times New Roman"/>
          <w:sz w:val="24"/>
          <w:szCs w:val="24"/>
        </w:rPr>
        <w:t xml:space="preserve"> be available until 2026. I did have a meeting with the head of DPW Ulster County roughly 2 weeks ago. The sidewalk exists on a county road and maintain by the County Highway Department. My desire was to have the County fix the County sidewalk. I was told that the sidewalk is a Town issue. Ulster County DPW did give me some insight and there </w:t>
      </w:r>
      <w:r>
        <w:rPr>
          <w:rFonts w:ascii="Times New Roman" w:hAnsi="Times New Roman"/>
          <w:sz w:val="24"/>
          <w:szCs w:val="24"/>
        </w:rPr>
        <w:t>have</w:t>
      </w:r>
      <w:r w:rsidR="00763747">
        <w:rPr>
          <w:rFonts w:ascii="Times New Roman" w:hAnsi="Times New Roman"/>
          <w:sz w:val="24"/>
          <w:szCs w:val="24"/>
        </w:rPr>
        <w:t xml:space="preserve"> been many questions about it over the past few years. He was very familiar with the project. He gave me a few </w:t>
      </w:r>
      <w:r>
        <w:rPr>
          <w:rFonts w:ascii="Times New Roman" w:hAnsi="Times New Roman"/>
          <w:sz w:val="24"/>
          <w:szCs w:val="24"/>
        </w:rPr>
        <w:t>directions</w:t>
      </w:r>
      <w:r w:rsidR="00763747">
        <w:rPr>
          <w:rFonts w:ascii="Times New Roman" w:hAnsi="Times New Roman"/>
          <w:sz w:val="24"/>
          <w:szCs w:val="24"/>
        </w:rPr>
        <w:t xml:space="preserve"> to go research. I am talking to a few different engineers in hopes of doing a feasibility study. 6 months ago, I pulled all the deeds for the properties along that route. I was looking to see if any of those people own the center of the road. I was trying to find out of the sidewalk was on Town property, County property or personal property. That is not a simple fix up there. It is my opinion that there are a lot of moving parts to that project and </w:t>
      </w:r>
      <w:r>
        <w:rPr>
          <w:rFonts w:ascii="Times New Roman" w:hAnsi="Times New Roman"/>
          <w:sz w:val="24"/>
          <w:szCs w:val="24"/>
        </w:rPr>
        <w:t>I’m</w:t>
      </w:r>
      <w:r w:rsidR="00763747">
        <w:rPr>
          <w:rFonts w:ascii="Times New Roman" w:hAnsi="Times New Roman"/>
          <w:sz w:val="24"/>
          <w:szCs w:val="24"/>
        </w:rPr>
        <w:t xml:space="preserve"> sure a lot of people, threw their hands up and walked away. It is going to take a lot of time and a lot of money. That sidewalk is in such disrepair, to the fact that where the concrete has </w:t>
      </w:r>
      <w:r w:rsidR="009575B1">
        <w:rPr>
          <w:rFonts w:ascii="Times New Roman" w:hAnsi="Times New Roman"/>
          <w:sz w:val="24"/>
          <w:szCs w:val="24"/>
        </w:rPr>
        <w:t>disintegrated,</w:t>
      </w:r>
      <w:r w:rsidR="00763747">
        <w:rPr>
          <w:rFonts w:ascii="Times New Roman" w:hAnsi="Times New Roman"/>
          <w:sz w:val="24"/>
          <w:szCs w:val="24"/>
        </w:rPr>
        <w:t xml:space="preserve"> and rebar has been removed up there to avoid tripping hazards. I could not find out who did it, if it was our Highway Department, the County or someone private has blacktopped over top of that concrete. The blacktop is now in disrepair and very rough. If you go up there and walk that which I have with 3 </w:t>
      </w:r>
      <w:r w:rsidR="00763747">
        <w:rPr>
          <w:rFonts w:ascii="Times New Roman" w:hAnsi="Times New Roman"/>
          <w:sz w:val="24"/>
          <w:szCs w:val="24"/>
        </w:rPr>
        <w:lastRenderedPageBreak/>
        <w:t xml:space="preserve">different engineers and companies. There is a lot of things that are </w:t>
      </w:r>
      <w:r w:rsidR="009575B1">
        <w:rPr>
          <w:rFonts w:ascii="Times New Roman" w:hAnsi="Times New Roman"/>
          <w:sz w:val="24"/>
          <w:szCs w:val="24"/>
        </w:rPr>
        <w:t>intricate</w:t>
      </w:r>
      <w:r w:rsidR="00763747">
        <w:rPr>
          <w:rFonts w:ascii="Times New Roman" w:hAnsi="Times New Roman"/>
          <w:sz w:val="24"/>
          <w:szCs w:val="24"/>
        </w:rPr>
        <w:t xml:space="preserve">. There is a retaining wall that is holding back about 4 feet of material. </w:t>
      </w:r>
      <w:r w:rsidR="009575B1">
        <w:rPr>
          <w:rFonts w:ascii="Times New Roman" w:hAnsi="Times New Roman"/>
          <w:sz w:val="24"/>
          <w:szCs w:val="24"/>
        </w:rPr>
        <w:t>That material</w:t>
      </w:r>
      <w:r w:rsidR="00763747">
        <w:rPr>
          <w:rFonts w:ascii="Times New Roman" w:hAnsi="Times New Roman"/>
          <w:sz w:val="24"/>
          <w:szCs w:val="24"/>
        </w:rPr>
        <w:t xml:space="preserve"> has a large yard. I will guess that there a septic system or leech field. There are large trees that have 3-4 feet bases on them. The grades are a lot. There is a lot of stuff going on up there. I am in the process of researching and talking to several different engineering companies about it to come up with the best possible plan f</w:t>
      </w:r>
      <w:r w:rsidR="009575B1">
        <w:rPr>
          <w:rFonts w:ascii="Times New Roman" w:hAnsi="Times New Roman"/>
          <w:sz w:val="24"/>
          <w:szCs w:val="24"/>
        </w:rPr>
        <w:t>o</w:t>
      </w:r>
      <w:r w:rsidR="00763747">
        <w:rPr>
          <w:rFonts w:ascii="Times New Roman" w:hAnsi="Times New Roman"/>
          <w:sz w:val="24"/>
          <w:szCs w:val="24"/>
        </w:rPr>
        <w:t xml:space="preserve">r that. The anticipation for that is to come up with a plan and get grant money and get it fixed. The cheapest way for the Town would be for Ulster County to fix it. There is a lot of </w:t>
      </w:r>
      <w:r w:rsidR="009575B1">
        <w:rPr>
          <w:rFonts w:ascii="Times New Roman" w:hAnsi="Times New Roman"/>
          <w:sz w:val="24"/>
          <w:szCs w:val="24"/>
        </w:rPr>
        <w:t>configurations</w:t>
      </w:r>
      <w:r w:rsidR="00763747">
        <w:rPr>
          <w:rFonts w:ascii="Times New Roman" w:hAnsi="Times New Roman"/>
          <w:sz w:val="24"/>
          <w:szCs w:val="24"/>
        </w:rPr>
        <w:t xml:space="preserve"> to it. </w:t>
      </w:r>
    </w:p>
    <w:p w14:paraId="6EE64E6D" w14:textId="3CA25A8B" w:rsidR="00763747" w:rsidRDefault="00763747"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Fazio- It should be the </w:t>
      </w:r>
      <w:r w:rsidR="009575B1">
        <w:rPr>
          <w:rFonts w:ascii="Times New Roman" w:hAnsi="Times New Roman"/>
          <w:sz w:val="24"/>
          <w:szCs w:val="24"/>
        </w:rPr>
        <w:t>landowner’s</w:t>
      </w:r>
      <w:r>
        <w:rPr>
          <w:rFonts w:ascii="Times New Roman" w:hAnsi="Times New Roman"/>
          <w:sz w:val="24"/>
          <w:szCs w:val="24"/>
        </w:rPr>
        <w:t xml:space="preserve"> responsibility. In a lot of </w:t>
      </w:r>
      <w:r w:rsidR="009575B1">
        <w:rPr>
          <w:rFonts w:ascii="Times New Roman" w:hAnsi="Times New Roman"/>
          <w:sz w:val="24"/>
          <w:szCs w:val="24"/>
        </w:rPr>
        <w:t>towns</w:t>
      </w:r>
      <w:r>
        <w:rPr>
          <w:rFonts w:ascii="Times New Roman" w:hAnsi="Times New Roman"/>
          <w:sz w:val="24"/>
          <w:szCs w:val="24"/>
        </w:rPr>
        <w:t xml:space="preserve">, sidewalks are the </w:t>
      </w:r>
      <w:r w:rsidR="009575B1">
        <w:rPr>
          <w:rFonts w:ascii="Times New Roman" w:hAnsi="Times New Roman"/>
          <w:sz w:val="24"/>
          <w:szCs w:val="24"/>
        </w:rPr>
        <w:t>landowner’s</w:t>
      </w:r>
      <w:r>
        <w:rPr>
          <w:rFonts w:ascii="Times New Roman" w:hAnsi="Times New Roman"/>
          <w:sz w:val="24"/>
          <w:szCs w:val="24"/>
        </w:rPr>
        <w:t xml:space="preserve"> responsibility. </w:t>
      </w:r>
    </w:p>
    <w:p w14:paraId="77CFB85B" w14:textId="0934B4DA" w:rsidR="00763747" w:rsidRDefault="00763747" w:rsidP="005B482A">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The liability for the Town is insane to try and fix this. All the </w:t>
      </w:r>
      <w:r w:rsidR="009575B1">
        <w:rPr>
          <w:rFonts w:ascii="Times New Roman" w:hAnsi="Times New Roman"/>
          <w:sz w:val="24"/>
          <w:szCs w:val="24"/>
        </w:rPr>
        <w:t>drainage</w:t>
      </w:r>
      <w:r>
        <w:rPr>
          <w:rFonts w:ascii="Times New Roman" w:hAnsi="Times New Roman"/>
          <w:sz w:val="24"/>
          <w:szCs w:val="24"/>
        </w:rPr>
        <w:t xml:space="preserve"> remediation. This is almost on the road. </w:t>
      </w:r>
    </w:p>
    <w:p w14:paraId="6ED672C0" w14:textId="414E8982" w:rsidR="009575B1" w:rsidRDefault="00763747" w:rsidP="009575B1">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There are a few other grant opportunities that I looked at and they would not fund projects like this. </w:t>
      </w:r>
      <w:r w:rsidR="009575B1">
        <w:rPr>
          <w:rFonts w:ascii="Times New Roman" w:hAnsi="Times New Roman"/>
          <w:sz w:val="24"/>
          <w:szCs w:val="24"/>
        </w:rPr>
        <w:t xml:space="preserve">At the Northerly end of the sidewalk is a church and that is where you would have crossed the road. At the Southerly end, is it a dentist office. I have been up there close to 12 times over the past year as well as previous years. I think the only answer is to replace the sidewalk in some degree. There are probably 5-6 driveways that go through the sidewalks. ADA compliance, the width. There are areas in the current sidewalk that don’t exceed 3 feet, very narrow. </w:t>
      </w:r>
    </w:p>
    <w:p w14:paraId="11B05077" w14:textId="1CA799AF" w:rsidR="009575B1" w:rsidRDefault="009575B1" w:rsidP="009575B1">
      <w:pPr>
        <w:widowControl w:val="0"/>
        <w:spacing w:after="80" w:line="240" w:lineRule="auto"/>
        <w:rPr>
          <w:rFonts w:ascii="Times New Roman" w:hAnsi="Times New Roman"/>
          <w:sz w:val="24"/>
          <w:szCs w:val="24"/>
        </w:rPr>
      </w:pPr>
      <w:r>
        <w:rPr>
          <w:rFonts w:ascii="Times New Roman" w:hAnsi="Times New Roman"/>
          <w:sz w:val="24"/>
          <w:szCs w:val="24"/>
        </w:rPr>
        <w:t xml:space="preserve">The gentleman from the Ulster County DPW, one of the </w:t>
      </w:r>
      <w:r w:rsidR="008457B9">
        <w:rPr>
          <w:rFonts w:ascii="Times New Roman" w:hAnsi="Times New Roman"/>
          <w:sz w:val="24"/>
          <w:szCs w:val="24"/>
        </w:rPr>
        <w:t>suggestions</w:t>
      </w:r>
      <w:r>
        <w:rPr>
          <w:rFonts w:ascii="Times New Roman" w:hAnsi="Times New Roman"/>
          <w:sz w:val="24"/>
          <w:szCs w:val="24"/>
        </w:rPr>
        <w:t xml:space="preserve"> was to go to the Transportation </w:t>
      </w:r>
      <w:r w:rsidR="008457B9">
        <w:rPr>
          <w:rFonts w:ascii="Times New Roman" w:hAnsi="Times New Roman"/>
          <w:sz w:val="24"/>
          <w:szCs w:val="24"/>
        </w:rPr>
        <w:t>Council</w:t>
      </w:r>
      <w:r>
        <w:rPr>
          <w:rFonts w:ascii="Times New Roman" w:hAnsi="Times New Roman"/>
          <w:sz w:val="24"/>
          <w:szCs w:val="24"/>
        </w:rPr>
        <w:t xml:space="preserve">. The day that I made contact with UC Planning, Dennis Doyle, </w:t>
      </w:r>
      <w:r w:rsidR="008457B9">
        <w:rPr>
          <w:rFonts w:ascii="Times New Roman" w:hAnsi="Times New Roman"/>
          <w:sz w:val="24"/>
          <w:szCs w:val="24"/>
        </w:rPr>
        <w:t>the</w:t>
      </w:r>
      <w:r>
        <w:rPr>
          <w:rFonts w:ascii="Times New Roman" w:hAnsi="Times New Roman"/>
          <w:sz w:val="24"/>
          <w:szCs w:val="24"/>
        </w:rPr>
        <w:t xml:space="preserve"> transportation met the day before and I was never notified that they were having a meeting. The transportation Council has an opportunity to fill out a form for a grant for a </w:t>
      </w:r>
      <w:r w:rsidR="008457B9">
        <w:rPr>
          <w:rFonts w:ascii="Times New Roman" w:hAnsi="Times New Roman"/>
          <w:sz w:val="24"/>
          <w:szCs w:val="24"/>
        </w:rPr>
        <w:t>feasibility</w:t>
      </w:r>
      <w:r>
        <w:rPr>
          <w:rFonts w:ascii="Times New Roman" w:hAnsi="Times New Roman"/>
          <w:sz w:val="24"/>
          <w:szCs w:val="24"/>
        </w:rPr>
        <w:t xml:space="preserve"> study. The feasibility study is done to gain us points to obtain a grant. I talked to an engineer and in conversation with him, I will approach the board with this, with what Councilman Hoppenstedt said, possibly</w:t>
      </w:r>
      <w:r w:rsidR="008457B9">
        <w:rPr>
          <w:rFonts w:ascii="Times New Roman" w:hAnsi="Times New Roman"/>
          <w:sz w:val="24"/>
          <w:szCs w:val="24"/>
        </w:rPr>
        <w:t xml:space="preserve"> doing an engineering study for this by using ARPA funds. That may gain us a foot in the door for funding opportunities down the road. We need to know how much this project will cost us and what we need before we ask for it. </w:t>
      </w:r>
    </w:p>
    <w:p w14:paraId="113A49FA" w14:textId="1331A2D1" w:rsidR="009575B1" w:rsidRDefault="009575B1" w:rsidP="009575B1">
      <w:pPr>
        <w:widowControl w:val="0"/>
        <w:spacing w:after="80" w:line="240" w:lineRule="auto"/>
        <w:contextualSpacing/>
        <w:rPr>
          <w:rFonts w:ascii="Times New Roman" w:hAnsi="Times New Roman"/>
          <w:sz w:val="24"/>
          <w:szCs w:val="24"/>
        </w:rPr>
      </w:pPr>
      <w:r>
        <w:rPr>
          <w:rFonts w:ascii="Times New Roman" w:hAnsi="Times New Roman"/>
          <w:sz w:val="24"/>
          <w:szCs w:val="24"/>
        </w:rPr>
        <w:t>Councilman Castillo- For the next meeting, can we have paperwork to secure the funds for the walkway?</w:t>
      </w:r>
    </w:p>
    <w:p w14:paraId="765301E7" w14:textId="2C5EB8B7" w:rsidR="009575B1" w:rsidRDefault="009575B1" w:rsidP="009575B1">
      <w:pPr>
        <w:widowControl w:val="0"/>
        <w:spacing w:after="80" w:line="240" w:lineRule="auto"/>
        <w:contextualSpacing/>
        <w:rPr>
          <w:rFonts w:ascii="Times New Roman" w:hAnsi="Times New Roman"/>
          <w:sz w:val="24"/>
          <w:szCs w:val="24"/>
        </w:rPr>
      </w:pPr>
      <w:r>
        <w:rPr>
          <w:rFonts w:ascii="Times New Roman" w:hAnsi="Times New Roman"/>
          <w:sz w:val="24"/>
          <w:szCs w:val="24"/>
        </w:rPr>
        <w:t>Supervisor DePew- How are we going to secure the funds, what is your suggestion?</w:t>
      </w:r>
    </w:p>
    <w:p w14:paraId="2243960F" w14:textId="27C635B0" w:rsidR="009575B1" w:rsidRDefault="009575B1" w:rsidP="009575B1">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Councilman Castillo- I am talking about the park and the walkway up there. </w:t>
      </w:r>
    </w:p>
    <w:p w14:paraId="7A3BFC2C" w14:textId="4CC7DC6A" w:rsidR="009575B1" w:rsidRDefault="009575B1" w:rsidP="009575B1">
      <w:pPr>
        <w:widowControl w:val="0"/>
        <w:spacing w:after="80" w:line="240" w:lineRule="auto"/>
        <w:contextualSpacing/>
        <w:rPr>
          <w:rFonts w:ascii="Times New Roman" w:hAnsi="Times New Roman"/>
          <w:sz w:val="24"/>
          <w:szCs w:val="24"/>
        </w:rPr>
      </w:pPr>
      <w:r>
        <w:rPr>
          <w:rFonts w:ascii="Times New Roman" w:hAnsi="Times New Roman"/>
          <w:sz w:val="24"/>
          <w:szCs w:val="24"/>
        </w:rPr>
        <w:t xml:space="preserve">Supervisor DePew- We will be working on that. When you give me an idea on how much money we need, we can put something together. I want it in writing. </w:t>
      </w:r>
      <w:r w:rsidR="008457B9">
        <w:rPr>
          <w:rFonts w:ascii="Times New Roman" w:hAnsi="Times New Roman"/>
          <w:sz w:val="24"/>
          <w:szCs w:val="24"/>
        </w:rPr>
        <w:t>When you give me the paperwork, we can decide what we are going to do and move forward.</w:t>
      </w:r>
    </w:p>
    <w:p w14:paraId="6A4075B6" w14:textId="77777777" w:rsidR="009575B1" w:rsidRPr="00AC33F7" w:rsidRDefault="009575B1" w:rsidP="009575B1">
      <w:pPr>
        <w:widowControl w:val="0"/>
        <w:spacing w:after="80" w:line="240" w:lineRule="auto"/>
        <w:rPr>
          <w:rFonts w:ascii="Times New Roman" w:hAnsi="Times New Roman"/>
          <w:sz w:val="24"/>
          <w:szCs w:val="24"/>
        </w:rPr>
      </w:pPr>
    </w:p>
    <w:p w14:paraId="4F13E4D1" w14:textId="33FD28D6" w:rsidR="00763747" w:rsidRPr="005B482A" w:rsidRDefault="00763747" w:rsidP="005B482A">
      <w:pPr>
        <w:widowControl w:val="0"/>
        <w:spacing w:after="80" w:line="240" w:lineRule="auto"/>
        <w:contextualSpacing/>
        <w:rPr>
          <w:rFonts w:ascii="Times New Roman" w:hAnsi="Times New Roman"/>
          <w:sz w:val="24"/>
          <w:szCs w:val="24"/>
        </w:rPr>
      </w:pPr>
    </w:p>
    <w:p w14:paraId="726E7382" w14:textId="77777777" w:rsidR="005B482A" w:rsidRDefault="005B482A" w:rsidP="005B482A">
      <w:pPr>
        <w:widowControl w:val="0"/>
        <w:spacing w:after="80" w:line="240" w:lineRule="auto"/>
        <w:rPr>
          <w:rFonts w:ascii="Times New Roman" w:hAnsi="Times New Roman"/>
          <w:sz w:val="24"/>
          <w:szCs w:val="24"/>
        </w:rPr>
      </w:pPr>
    </w:p>
    <w:p w14:paraId="60D5FBB9" w14:textId="4FD5C847" w:rsidR="00AC33F7" w:rsidRPr="00AC33F7"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rPr>
        <w:t xml:space="preserve"> </w:t>
      </w:r>
    </w:p>
    <w:p w14:paraId="6D960F24" w14:textId="77777777" w:rsidR="00AC33F7" w:rsidRPr="00AC33F7" w:rsidRDefault="00AC33F7" w:rsidP="00AC33F7">
      <w:pPr>
        <w:widowControl w:val="0"/>
        <w:spacing w:after="80" w:line="240" w:lineRule="auto"/>
        <w:rPr>
          <w:rFonts w:ascii="Times New Roman" w:hAnsi="Times New Roman"/>
          <w:sz w:val="24"/>
          <w:szCs w:val="24"/>
        </w:rPr>
      </w:pPr>
      <w:r w:rsidRPr="00AC33F7">
        <w:rPr>
          <w:rFonts w:ascii="Times New Roman" w:hAnsi="Times New Roman"/>
          <w:sz w:val="24"/>
          <w:szCs w:val="24"/>
          <w:u w:val="single"/>
        </w:rPr>
        <w:t>ADJOURNMENT</w:t>
      </w:r>
      <w:r w:rsidRPr="00AC33F7">
        <w:rPr>
          <w:rFonts w:ascii="Times New Roman" w:hAnsi="Times New Roman"/>
          <w:sz w:val="24"/>
          <w:szCs w:val="24"/>
        </w:rPr>
        <w:t xml:space="preserve">: </w:t>
      </w:r>
    </w:p>
    <w:p w14:paraId="30CFCB52" w14:textId="68160C63" w:rsidR="00AC33F7" w:rsidRPr="00AC33F7" w:rsidRDefault="008457B9" w:rsidP="00AC33F7">
      <w:pPr>
        <w:widowControl w:val="0"/>
        <w:spacing w:after="80" w:line="240" w:lineRule="auto"/>
        <w:ind w:left="360"/>
        <w:rPr>
          <w:rFonts w:ascii="Times New Roman" w:hAnsi="Times New Roman"/>
          <w:sz w:val="24"/>
          <w:szCs w:val="24"/>
        </w:rPr>
      </w:pPr>
      <w:bookmarkStart w:id="6" w:name="_Hlk73647360"/>
      <w:r>
        <w:rPr>
          <w:rFonts w:ascii="Times New Roman" w:hAnsi="Times New Roman"/>
          <w:sz w:val="24"/>
          <w:szCs w:val="24"/>
        </w:rPr>
        <w:t>Councilman Hoppenstedt</w:t>
      </w:r>
      <w:r w:rsidR="00AC33F7" w:rsidRPr="00AC33F7">
        <w:rPr>
          <w:rFonts w:ascii="Times New Roman" w:hAnsi="Times New Roman"/>
          <w:sz w:val="24"/>
          <w:szCs w:val="24"/>
        </w:rPr>
        <w:t xml:space="preserve"> made a motion to adjourn the meeting at </w:t>
      </w:r>
      <w:r>
        <w:rPr>
          <w:rFonts w:ascii="Times New Roman" w:hAnsi="Times New Roman"/>
          <w:sz w:val="24"/>
          <w:szCs w:val="24"/>
        </w:rPr>
        <w:t>8:37</w:t>
      </w:r>
      <w:r w:rsidR="00AC33F7" w:rsidRPr="00AC33F7">
        <w:rPr>
          <w:rFonts w:ascii="Times New Roman" w:hAnsi="Times New Roman"/>
          <w:sz w:val="24"/>
          <w:szCs w:val="24"/>
        </w:rPr>
        <w:t xml:space="preserve"> pm.</w:t>
      </w:r>
    </w:p>
    <w:p w14:paraId="2EB7CA5A" w14:textId="5C92230F" w:rsidR="00AC33F7" w:rsidRPr="00AC33F7" w:rsidRDefault="00AC33F7" w:rsidP="00AC33F7">
      <w:pPr>
        <w:widowControl w:val="0"/>
        <w:spacing w:after="80" w:line="240" w:lineRule="auto"/>
        <w:ind w:left="360"/>
        <w:rPr>
          <w:rFonts w:ascii="Times New Roman" w:hAnsi="Times New Roman"/>
          <w:sz w:val="24"/>
          <w:szCs w:val="24"/>
        </w:rPr>
      </w:pPr>
      <w:r w:rsidRPr="00AC33F7">
        <w:rPr>
          <w:rFonts w:ascii="Times New Roman" w:hAnsi="Times New Roman"/>
          <w:sz w:val="24"/>
          <w:szCs w:val="24"/>
        </w:rPr>
        <w:t xml:space="preserve">Seconded by Councilman </w:t>
      </w:r>
      <w:r w:rsidR="008457B9">
        <w:rPr>
          <w:rFonts w:ascii="Times New Roman" w:hAnsi="Times New Roman"/>
          <w:sz w:val="24"/>
          <w:szCs w:val="24"/>
        </w:rPr>
        <w:t>O’Flaherty</w:t>
      </w:r>
    </w:p>
    <w:p w14:paraId="5BDAB60F" w14:textId="77777777" w:rsidR="00AC33F7" w:rsidRPr="00AC33F7" w:rsidRDefault="00AC33F7" w:rsidP="00AC33F7">
      <w:pPr>
        <w:widowControl w:val="0"/>
        <w:spacing w:after="80" w:line="240" w:lineRule="auto"/>
        <w:ind w:left="360"/>
        <w:rPr>
          <w:rFonts w:ascii="Times New Roman" w:hAnsi="Times New Roman"/>
          <w:sz w:val="24"/>
          <w:szCs w:val="24"/>
        </w:rPr>
      </w:pPr>
      <w:r w:rsidRPr="00AC33F7">
        <w:rPr>
          <w:rFonts w:ascii="Times New Roman" w:hAnsi="Times New Roman"/>
          <w:sz w:val="24"/>
          <w:szCs w:val="24"/>
        </w:rPr>
        <w:t xml:space="preserve">On the vote: All Ayes </w:t>
      </w:r>
      <w:bookmarkEnd w:id="6"/>
    </w:p>
    <w:p w14:paraId="156A6B4B" w14:textId="77777777" w:rsidR="00F7311C" w:rsidRPr="00AC33F7" w:rsidRDefault="00F7311C">
      <w:pPr>
        <w:rPr>
          <w:rFonts w:ascii="Times New Roman" w:hAnsi="Times New Roman"/>
          <w:sz w:val="24"/>
          <w:szCs w:val="24"/>
        </w:rPr>
      </w:pPr>
    </w:p>
    <w:sectPr w:rsidR="00F7311C" w:rsidRPr="00AC3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33D3"/>
    <w:multiLevelType w:val="hybridMultilevel"/>
    <w:tmpl w:val="E47C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02E51"/>
    <w:multiLevelType w:val="hybridMultilevel"/>
    <w:tmpl w:val="A436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E303C"/>
    <w:multiLevelType w:val="hybridMultilevel"/>
    <w:tmpl w:val="F1CA78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1B74B24"/>
    <w:multiLevelType w:val="hybridMultilevel"/>
    <w:tmpl w:val="758CE3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1906378803">
    <w:abstractNumId w:val="3"/>
  </w:num>
  <w:num w:numId="2" w16cid:durableId="1191915354">
    <w:abstractNumId w:val="2"/>
  </w:num>
  <w:num w:numId="3" w16cid:durableId="587468970">
    <w:abstractNumId w:val="4"/>
  </w:num>
  <w:num w:numId="4" w16cid:durableId="1984505434">
    <w:abstractNumId w:val="2"/>
  </w:num>
  <w:num w:numId="5" w16cid:durableId="1781149104">
    <w:abstractNumId w:val="0"/>
  </w:num>
  <w:num w:numId="6" w16cid:durableId="105304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F7"/>
    <w:rsid w:val="00061746"/>
    <w:rsid w:val="00180945"/>
    <w:rsid w:val="00264430"/>
    <w:rsid w:val="00357C54"/>
    <w:rsid w:val="004328D5"/>
    <w:rsid w:val="004D740B"/>
    <w:rsid w:val="0051454E"/>
    <w:rsid w:val="00593981"/>
    <w:rsid w:val="005B1D35"/>
    <w:rsid w:val="005B482A"/>
    <w:rsid w:val="00627626"/>
    <w:rsid w:val="006911F0"/>
    <w:rsid w:val="006E739C"/>
    <w:rsid w:val="006F012C"/>
    <w:rsid w:val="00763747"/>
    <w:rsid w:val="008457B9"/>
    <w:rsid w:val="008C7FD9"/>
    <w:rsid w:val="009575B1"/>
    <w:rsid w:val="009F28FA"/>
    <w:rsid w:val="00AC33F7"/>
    <w:rsid w:val="00BE52AC"/>
    <w:rsid w:val="00E141F3"/>
    <w:rsid w:val="00F7311C"/>
    <w:rsid w:val="00FD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8941"/>
  <w15:chartTrackingRefBased/>
  <w15:docId w15:val="{CF5B424A-7F4B-4379-AAC1-EDC78EF3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F7"/>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C3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AC3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AC3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F7"/>
    <w:rPr>
      <w:rFonts w:eastAsiaTheme="majorEastAsia" w:cstheme="majorBidi"/>
      <w:color w:val="272727" w:themeColor="text1" w:themeTint="D8"/>
    </w:rPr>
  </w:style>
  <w:style w:type="paragraph" w:styleId="Title">
    <w:name w:val="Title"/>
    <w:basedOn w:val="Normal"/>
    <w:next w:val="Normal"/>
    <w:link w:val="TitleChar"/>
    <w:uiPriority w:val="10"/>
    <w:qFormat/>
    <w:rsid w:val="00AC3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AC3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AC3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F7"/>
    <w:pPr>
      <w:spacing w:before="160"/>
      <w:jc w:val="center"/>
    </w:pPr>
    <w:rPr>
      <w:i/>
      <w:iCs/>
      <w:color w:val="404040" w:themeColor="text1" w:themeTint="BF"/>
    </w:rPr>
  </w:style>
  <w:style w:type="character" w:customStyle="1" w:styleId="QuoteChar">
    <w:name w:val="Quote Char"/>
    <w:basedOn w:val="DefaultParagraphFont"/>
    <w:link w:val="Quote"/>
    <w:uiPriority w:val="29"/>
    <w:rsid w:val="00AC33F7"/>
    <w:rPr>
      <w:i/>
      <w:iCs/>
      <w:color w:val="404040" w:themeColor="text1" w:themeTint="BF"/>
    </w:rPr>
  </w:style>
  <w:style w:type="paragraph" w:styleId="ListParagraph">
    <w:name w:val="List Paragraph"/>
    <w:basedOn w:val="Normal"/>
    <w:uiPriority w:val="34"/>
    <w:qFormat/>
    <w:rsid w:val="00AC33F7"/>
    <w:pPr>
      <w:ind w:left="720"/>
      <w:contextualSpacing/>
    </w:pPr>
  </w:style>
  <w:style w:type="character" w:styleId="IntenseEmphasis">
    <w:name w:val="Intense Emphasis"/>
    <w:basedOn w:val="DefaultParagraphFont"/>
    <w:uiPriority w:val="21"/>
    <w:qFormat/>
    <w:rsid w:val="00AC33F7"/>
    <w:rPr>
      <w:i/>
      <w:iCs/>
      <w:color w:val="0F4761" w:themeColor="accent1" w:themeShade="BF"/>
    </w:rPr>
  </w:style>
  <w:style w:type="paragraph" w:styleId="IntenseQuote">
    <w:name w:val="Intense Quote"/>
    <w:basedOn w:val="Normal"/>
    <w:next w:val="Normal"/>
    <w:link w:val="IntenseQuoteChar"/>
    <w:uiPriority w:val="30"/>
    <w:qFormat/>
    <w:rsid w:val="00AC3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3F7"/>
    <w:rPr>
      <w:i/>
      <w:iCs/>
      <w:color w:val="0F4761" w:themeColor="accent1" w:themeShade="BF"/>
    </w:rPr>
  </w:style>
  <w:style w:type="character" w:styleId="IntenseReference">
    <w:name w:val="Intense Reference"/>
    <w:basedOn w:val="DefaultParagraphFont"/>
    <w:uiPriority w:val="32"/>
    <w:qFormat/>
    <w:rsid w:val="00AC33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5</cp:revision>
  <dcterms:created xsi:type="dcterms:W3CDTF">2024-12-09T17:52:00Z</dcterms:created>
  <dcterms:modified xsi:type="dcterms:W3CDTF">2025-01-06T19:48:00Z</dcterms:modified>
</cp:coreProperties>
</file>